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102F8" w14:textId="5FA4610B" w:rsidR="00325857" w:rsidRPr="00BD0F6C" w:rsidRDefault="0097202B">
      <w:pPr>
        <w:rPr>
          <w:highlight w:val="yellow"/>
        </w:rPr>
      </w:pPr>
      <w:r w:rsidRPr="00BD0F6C">
        <w:rPr>
          <w:rFonts w:ascii="Times New Roman" w:hAnsi="Times New Roman"/>
          <w:noProof/>
          <w:sz w:val="24"/>
          <w:szCs w:val="24"/>
          <w:highlight w:val="yellow"/>
        </w:rPr>
        <mc:AlternateContent>
          <mc:Choice Requires="wpg">
            <w:drawing>
              <wp:anchor distT="0" distB="0" distL="114300" distR="114300" simplePos="0" relativeHeight="251658240" behindDoc="0" locked="0" layoutInCell="1" allowOverlap="1" wp14:anchorId="794E6E6D" wp14:editId="74CF8E43">
                <wp:simplePos x="0" y="0"/>
                <wp:positionH relativeFrom="margin">
                  <wp:align>center</wp:align>
                </wp:positionH>
                <wp:positionV relativeFrom="paragraph">
                  <wp:posOffset>-661547</wp:posOffset>
                </wp:positionV>
                <wp:extent cx="7158251" cy="1095872"/>
                <wp:effectExtent l="0" t="0" r="508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8251" cy="1095872"/>
                          <a:chOff x="1068133" y="1055845"/>
                          <a:chExt cx="68136" cy="10955"/>
                        </a:xfrm>
                      </wpg:grpSpPr>
                      <wpg:grpSp>
                        <wpg:cNvPr id="25" name="Group 14"/>
                        <wpg:cNvGrpSpPr>
                          <a:grpSpLocks/>
                        </wpg:cNvGrpSpPr>
                        <wpg:grpSpPr bwMode="auto">
                          <a:xfrm>
                            <a:off x="1086421" y="1062037"/>
                            <a:ext cx="49721" cy="1143"/>
                            <a:chOff x="1067562" y="1079277"/>
                            <a:chExt cx="68580" cy="1143"/>
                          </a:xfrm>
                        </wpg:grpSpPr>
                        <wps:wsp>
                          <wps:cNvPr id="26" name="Text Box 15"/>
                          <wps:cNvSpPr txBox="1">
                            <a:spLocks noChangeArrowheads="1"/>
                          </wps:cNvSpPr>
                          <wps:spPr bwMode="auto">
                            <a:xfrm>
                              <a:off x="1067562" y="1079849"/>
                              <a:ext cx="68580" cy="571"/>
                            </a:xfrm>
                            <a:prstGeom prst="rect">
                              <a:avLst/>
                            </a:prstGeom>
                            <a:solidFill>
                              <a:srgbClr val="55565C"/>
                            </a:solidFill>
                            <a:ln>
                              <a:noFill/>
                            </a:ln>
                            <a:effectLst/>
                          </wps:spPr>
                          <wps:txbx>
                            <w:txbxContent>
                              <w:p w14:paraId="7669FF59" w14:textId="77777777" w:rsidR="00325857" w:rsidRDefault="00325857" w:rsidP="007936FE"/>
                            </w:txbxContent>
                          </wps:txbx>
                          <wps:bodyPr rot="0" vert="horz" wrap="square" lIns="36576" tIns="36576" rIns="36576" bIns="36576" anchor="t" anchorCtr="0" upright="1">
                            <a:noAutofit/>
                          </wps:bodyPr>
                        </wps:wsp>
                        <wps:wsp>
                          <wps:cNvPr id="27" name="Text Box 16"/>
                          <wps:cNvSpPr txBox="1">
                            <a:spLocks noChangeArrowheads="1"/>
                          </wps:cNvSpPr>
                          <wps:spPr bwMode="auto">
                            <a:xfrm>
                              <a:off x="1067562" y="1079277"/>
                              <a:ext cx="68580" cy="572"/>
                            </a:xfrm>
                            <a:prstGeom prst="rect">
                              <a:avLst/>
                            </a:prstGeom>
                            <a:solidFill>
                              <a:srgbClr val="926243"/>
                            </a:solidFill>
                            <a:ln>
                              <a:noFill/>
                            </a:ln>
                            <a:effectLst/>
                          </wps:spPr>
                          <wps:txbx>
                            <w:txbxContent>
                              <w:p w14:paraId="57EFEEB8" w14:textId="77777777" w:rsidR="00325857" w:rsidRDefault="00325857" w:rsidP="007936FE"/>
                            </w:txbxContent>
                          </wps:txbx>
                          <wps:bodyPr rot="0" vert="horz" wrap="square" lIns="36576" tIns="36576" rIns="36576" bIns="36576" anchor="t" anchorCtr="0" upright="1">
                            <a:noAutofit/>
                          </wps:bodyPr>
                        </wps:wsp>
                      </wpg:grpSp>
                      <wpg:grpSp>
                        <wpg:cNvPr id="28" name="Group 17"/>
                        <wpg:cNvGrpSpPr>
                          <a:grpSpLocks/>
                        </wpg:cNvGrpSpPr>
                        <wpg:grpSpPr bwMode="auto">
                          <a:xfrm>
                            <a:off x="1068133" y="1062037"/>
                            <a:ext cx="3810" cy="1143"/>
                            <a:chOff x="1080769" y="1092708"/>
                            <a:chExt cx="68580" cy="1143"/>
                          </a:xfrm>
                        </wpg:grpSpPr>
                        <wps:wsp>
                          <wps:cNvPr id="29" name="Text Box 18"/>
                          <wps:cNvSpPr txBox="1">
                            <a:spLocks noChangeArrowheads="1"/>
                          </wps:cNvSpPr>
                          <wps:spPr bwMode="auto">
                            <a:xfrm>
                              <a:off x="1080769" y="1093279"/>
                              <a:ext cx="68580" cy="572"/>
                            </a:xfrm>
                            <a:prstGeom prst="rect">
                              <a:avLst/>
                            </a:prstGeom>
                            <a:solidFill>
                              <a:srgbClr val="55565C"/>
                            </a:solidFill>
                            <a:ln>
                              <a:noFill/>
                            </a:ln>
                            <a:effectLst/>
                          </wps:spPr>
                          <wps:txbx>
                            <w:txbxContent>
                              <w:p w14:paraId="3B99A6DB" w14:textId="77777777" w:rsidR="00325857" w:rsidRDefault="00325857" w:rsidP="007936FE"/>
                            </w:txbxContent>
                          </wps:txbx>
                          <wps:bodyPr rot="0" vert="horz" wrap="square" lIns="36576" tIns="36576" rIns="36576" bIns="36576" anchor="t" anchorCtr="0" upright="1">
                            <a:noAutofit/>
                          </wps:bodyPr>
                        </wps:wsp>
                        <wps:wsp>
                          <wps:cNvPr id="30" name="Text Box 19"/>
                          <wps:cNvSpPr txBox="1">
                            <a:spLocks noChangeArrowheads="1"/>
                          </wps:cNvSpPr>
                          <wps:spPr bwMode="auto">
                            <a:xfrm>
                              <a:off x="1080769" y="1092708"/>
                              <a:ext cx="68580" cy="571"/>
                            </a:xfrm>
                            <a:prstGeom prst="rect">
                              <a:avLst/>
                            </a:prstGeom>
                            <a:solidFill>
                              <a:srgbClr val="926243"/>
                            </a:solidFill>
                            <a:ln>
                              <a:noFill/>
                            </a:ln>
                            <a:effectLst/>
                          </wps:spPr>
                          <wps:txbx>
                            <w:txbxContent>
                              <w:p w14:paraId="55CE00AB" w14:textId="77777777" w:rsidR="00325857" w:rsidRDefault="00325857" w:rsidP="007936FE"/>
                            </w:txbxContent>
                          </wps:txbx>
                          <wps:bodyPr rot="0" vert="horz" wrap="square" lIns="36576" tIns="36576" rIns="36576" bIns="36576" anchor="t" anchorCtr="0" upright="1">
                            <a:noAutofit/>
                          </wps:bodyPr>
                        </wps:wsp>
                      </wpg:grpSp>
                      <pic:pic xmlns:pic="http://schemas.openxmlformats.org/drawingml/2006/picture">
                        <pic:nvPicPr>
                          <pic:cNvPr id="31" name="Picture 20" descr="La Pine_logo Brown"/>
                          <pic:cNvPicPr>
                            <a:picLocks noChangeAspect="1" noChangeArrowheads="1"/>
                          </pic:cNvPicPr>
                        </pic:nvPicPr>
                        <pic:blipFill>
                          <a:blip r:embed="rId11"/>
                          <a:srcRect/>
                          <a:stretch>
                            <a:fillRect/>
                          </a:stretch>
                        </pic:blipFill>
                        <pic:spPr bwMode="auto">
                          <a:xfrm>
                            <a:off x="1070641" y="1055932"/>
                            <a:ext cx="16129" cy="10868"/>
                          </a:xfrm>
                          <a:prstGeom prst="rect">
                            <a:avLst/>
                          </a:prstGeom>
                          <a:noFill/>
                          <a:ln>
                            <a:noFill/>
                          </a:ln>
                          <a:effectLst/>
                        </pic:spPr>
                      </pic:pic>
                      <wps:wsp>
                        <wps:cNvPr id="32" name="Text Box 21"/>
                        <wps:cNvSpPr txBox="1">
                          <a:spLocks noChangeArrowheads="1"/>
                        </wps:cNvSpPr>
                        <wps:spPr bwMode="auto">
                          <a:xfrm>
                            <a:off x="1121568" y="1059434"/>
                            <a:ext cx="14701" cy="3746"/>
                          </a:xfrm>
                          <a:prstGeom prst="rect">
                            <a:avLst/>
                          </a:prstGeom>
                          <a:noFill/>
                          <a:ln>
                            <a:noFill/>
                          </a:ln>
                          <a:effectLst/>
                        </wps:spPr>
                        <wps:txbx>
                          <w:txbxContent>
                            <w:p w14:paraId="2338C008" w14:textId="77777777" w:rsidR="00325857" w:rsidRPr="00764E86" w:rsidRDefault="00325857" w:rsidP="007936FE">
                              <w:pPr>
                                <w:widowControl w:val="0"/>
                                <w:rPr>
                                  <w:rFonts w:cstheme="minorHAnsi"/>
                                  <w:b/>
                                  <w:bCs/>
                                </w:rPr>
                              </w:pPr>
                              <w:r>
                                <w:rPr>
                                  <w:rFonts w:cstheme="minorHAnsi"/>
                                  <w:b/>
                                  <w:bCs/>
                                  <w:sz w:val="32"/>
                                  <w:szCs w:val="32"/>
                                </w:rPr>
                                <w:t xml:space="preserve">        </w:t>
                              </w:r>
                              <w:r w:rsidRPr="00764E86">
                                <w:rPr>
                                  <w:rFonts w:cstheme="minorHAnsi"/>
                                  <w:b/>
                                  <w:bCs/>
                                  <w:sz w:val="32"/>
                                  <w:szCs w:val="32"/>
                                </w:rPr>
                                <w:t>C</w:t>
                              </w:r>
                              <w:r w:rsidRPr="00764E86">
                                <w:rPr>
                                  <w:rFonts w:cstheme="minorHAnsi"/>
                                  <w:b/>
                                  <w:bCs/>
                                  <w:sz w:val="24"/>
                                  <w:szCs w:val="24"/>
                                </w:rPr>
                                <w:t xml:space="preserve">ITY OF </w:t>
                              </w:r>
                              <w:r w:rsidRPr="00764E86">
                                <w:rPr>
                                  <w:rFonts w:cstheme="minorHAnsi"/>
                                  <w:b/>
                                  <w:bCs/>
                                  <w:sz w:val="32"/>
                                  <w:szCs w:val="32"/>
                                </w:rPr>
                                <w:t>L</w:t>
                              </w:r>
                              <w:r w:rsidRPr="00764E86">
                                <w:rPr>
                                  <w:rFonts w:cstheme="minorHAnsi"/>
                                  <w:b/>
                                  <w:bCs/>
                                  <w:sz w:val="24"/>
                                  <w:szCs w:val="24"/>
                                </w:rPr>
                                <w:t xml:space="preserve">A </w:t>
                              </w:r>
                              <w:r w:rsidRPr="00764E86">
                                <w:rPr>
                                  <w:rFonts w:cstheme="minorHAnsi"/>
                                  <w:b/>
                                  <w:bCs/>
                                  <w:sz w:val="32"/>
                                  <w:szCs w:val="32"/>
                                </w:rPr>
                                <w:t>P</w:t>
                              </w:r>
                              <w:r w:rsidRPr="00764E86">
                                <w:rPr>
                                  <w:rFonts w:cstheme="minorHAnsi"/>
                                  <w:b/>
                                  <w:bCs/>
                                  <w:sz w:val="24"/>
                                  <w:szCs w:val="24"/>
                                </w:rPr>
                                <w:t>INE</w:t>
                              </w:r>
                            </w:p>
                          </w:txbxContent>
                        </wps:txbx>
                        <wps:bodyPr rot="0" vert="horz" wrap="square" lIns="36576" tIns="36576" rIns="36576" bIns="36576" anchor="t" anchorCtr="0" upright="1">
                          <a:noAutofit/>
                        </wps:bodyPr>
                      </wps:wsp>
                      <wps:wsp>
                        <wps:cNvPr id="34" name="Text Box 23"/>
                        <wps:cNvSpPr txBox="1">
                          <a:spLocks noChangeArrowheads="1"/>
                        </wps:cNvSpPr>
                        <wps:spPr bwMode="auto">
                          <a:xfrm>
                            <a:off x="1087786" y="1055845"/>
                            <a:ext cx="29337" cy="6763"/>
                          </a:xfrm>
                          <a:prstGeom prst="rect">
                            <a:avLst/>
                          </a:prstGeom>
                          <a:noFill/>
                          <a:ln>
                            <a:noFill/>
                          </a:ln>
                          <a:effectLst/>
                        </wps:spPr>
                        <wps:txbx>
                          <w:txbxContent>
                            <w:p w14:paraId="223F9FD9" w14:textId="77777777" w:rsidR="00325857" w:rsidRPr="00764E86" w:rsidRDefault="00325857" w:rsidP="007936FE">
                              <w:pPr>
                                <w:widowControl w:val="0"/>
                                <w:spacing w:after="240"/>
                                <w:jc w:val="center"/>
                                <w:rPr>
                                  <w:rFonts w:cstheme="minorHAnsi"/>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E6E6D" id="Group 24" o:spid="_x0000_s1026" style="position:absolute;margin-left:0;margin-top:-52.1pt;width:563.65pt;height:86.3pt;z-index:251658240;mso-position-horizontal:center;mso-position-horizontal-relative:margin" coordorigin="10681,10558" coordsize="681,1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">
                <v:group id="Group 14" o:spid="_x0000_s1027" style="position:absolute;left:10864;top:10620;width:497;height:11" coordorigin="10675,10792" coordsize="68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202" coordsize="21600,21600" o:spt="202" path="m,l,21600r21600,l21600,xe">
                    <v:stroke joinstyle="miter"/>
                    <v:path gradientshapeok="t" o:connecttype="rect"/>
                  </v:shapetype>
                  <v:shape id="Text Box 15" o:spid="_x0000_s1028" type="#_x0000_t202" style="position:absolute;left:10675;top:10798;width:68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" fillcolor="#55565c" stroked="f">
                    <v:textbox inset="2.88pt,2.88pt,2.88pt,2.88pt">
                      <w:txbxContent>
                        <w:p w14:paraId="7669FF59" w14:textId="77777777" w:rsidR="00325857" w:rsidRDefault="00325857" w:rsidP="007936FE"/>
                      </w:txbxContent>
                    </v:textbox>
                  </v:shape>
                  <v:shape id="Text Box 16" o:spid="_x0000_s1029" type="#_x0000_t202" style="position:absolute;left:10675;top:10792;width:68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" fillcolor="#926243" stroked="f">
                    <v:textbox inset="2.88pt,2.88pt,2.88pt,2.88pt">
                      <w:txbxContent>
                        <w:p w14:paraId="57EFEEB8" w14:textId="77777777" w:rsidR="00325857" w:rsidRDefault="00325857" w:rsidP="007936FE"/>
                      </w:txbxContent>
                    </v:textbox>
                  </v:shape>
                </v:group>
                <v:group id="Group 17" o:spid="_x0000_s1030" style="position:absolute;left:10681;top:10620;width:38;height:11" coordorigin="10807,10927" coordsize="68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18" o:spid="_x0000_s1031" type="#_x0000_t202" style="position:absolute;left:10807;top:10932;width:68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" fillcolor="#55565c" stroked="f">
                    <v:textbox inset="2.88pt,2.88pt,2.88pt,2.88pt">
                      <w:txbxContent>
                        <w:p w14:paraId="3B99A6DB" w14:textId="77777777" w:rsidR="00325857" w:rsidRDefault="00325857" w:rsidP="007936FE"/>
                      </w:txbxContent>
                    </v:textbox>
                  </v:shape>
                  <v:shape id="Text Box 19" o:spid="_x0000_s1032" type="#_x0000_t202" style="position:absolute;left:10807;top:10927;width:68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" fillcolor="#926243" stroked="f">
                    <v:textbox inset="2.88pt,2.88pt,2.88pt,2.88pt">
                      <w:txbxContent>
                        <w:p w14:paraId="55CE00AB" w14:textId="77777777" w:rsidR="00325857" w:rsidRDefault="00325857" w:rsidP="007936FE"/>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33" type="#_x0000_t75" alt="La Pine_logo Brown" style="position:absolute;left:10706;top:10559;width:161;height: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">
                  <v:imagedata r:id="rId12" o:title="La Pine_logo Brown"/>
                </v:shape>
                <v:shape id="Text Box 21" o:spid="_x0000_s1034" type="#_x0000_t202" style="position:absolute;left:11215;top:10594;width:147;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" filled="f" stroked="f">
                  <v:textbox inset="2.88pt,2.88pt,2.88pt,2.88pt">
                    <w:txbxContent>
                      <w:p w14:paraId="2338C008" w14:textId="77777777" w:rsidR="00325857" w:rsidRPr="00764E86" w:rsidRDefault="00325857" w:rsidP="007936FE">
                        <w:pPr>
                          <w:widowControl w:val="0"/>
                          <w:rPr>
                            <w:rFonts w:cstheme="minorHAnsi"/>
                            <w:b/>
                            <w:bCs/>
                          </w:rPr>
                        </w:pPr>
                        <w:r>
                          <w:rPr>
                            <w:rFonts w:cstheme="minorHAnsi"/>
                            <w:b/>
                            <w:bCs/>
                            <w:sz w:val="32"/>
                            <w:szCs w:val="32"/>
                          </w:rPr>
                          <w:t xml:space="preserve">        </w:t>
                        </w:r>
                        <w:r w:rsidRPr="00764E86">
                          <w:rPr>
                            <w:rFonts w:cstheme="minorHAnsi"/>
                            <w:b/>
                            <w:bCs/>
                            <w:sz w:val="32"/>
                            <w:szCs w:val="32"/>
                          </w:rPr>
                          <w:t>C</w:t>
                        </w:r>
                        <w:r w:rsidRPr="00764E86">
                          <w:rPr>
                            <w:rFonts w:cstheme="minorHAnsi"/>
                            <w:b/>
                            <w:bCs/>
                            <w:sz w:val="24"/>
                            <w:szCs w:val="24"/>
                          </w:rPr>
                          <w:t xml:space="preserve">ITY OF </w:t>
                        </w:r>
                        <w:r w:rsidRPr="00764E86">
                          <w:rPr>
                            <w:rFonts w:cstheme="minorHAnsi"/>
                            <w:b/>
                            <w:bCs/>
                            <w:sz w:val="32"/>
                            <w:szCs w:val="32"/>
                          </w:rPr>
                          <w:t>L</w:t>
                        </w:r>
                        <w:r w:rsidRPr="00764E86">
                          <w:rPr>
                            <w:rFonts w:cstheme="minorHAnsi"/>
                            <w:b/>
                            <w:bCs/>
                            <w:sz w:val="24"/>
                            <w:szCs w:val="24"/>
                          </w:rPr>
                          <w:t xml:space="preserve">A </w:t>
                        </w:r>
                        <w:r w:rsidRPr="00764E86">
                          <w:rPr>
                            <w:rFonts w:cstheme="minorHAnsi"/>
                            <w:b/>
                            <w:bCs/>
                            <w:sz w:val="32"/>
                            <w:szCs w:val="32"/>
                          </w:rPr>
                          <w:t>P</w:t>
                        </w:r>
                        <w:r w:rsidRPr="00764E86">
                          <w:rPr>
                            <w:rFonts w:cstheme="minorHAnsi"/>
                            <w:b/>
                            <w:bCs/>
                            <w:sz w:val="24"/>
                            <w:szCs w:val="24"/>
                          </w:rPr>
                          <w:t>INE</w:t>
                        </w:r>
                      </w:p>
                    </w:txbxContent>
                  </v:textbox>
                </v:shape>
                <v:shape id="Text Box 23" o:spid="_x0000_s1035" type="#_x0000_t202" style="position:absolute;left:10877;top:10558;width:294;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" filled="f" stroked="f">
                  <v:textbox inset="2.88pt,2.88pt,2.88pt,2.88pt">
                    <w:txbxContent>
                      <w:p w14:paraId="223F9FD9" w14:textId="77777777" w:rsidR="00325857" w:rsidRPr="00764E86" w:rsidRDefault="00325857" w:rsidP="007936FE">
                        <w:pPr>
                          <w:widowControl w:val="0"/>
                          <w:spacing w:after="240"/>
                          <w:jc w:val="center"/>
                          <w:rPr>
                            <w:rFonts w:cstheme="minorHAnsi"/>
                          </w:rPr>
                        </w:pPr>
                      </w:p>
                    </w:txbxContent>
                  </v:textbox>
                </v:shape>
                <w10:wrap anchorx="margin"/>
              </v:group>
            </w:pict>
          </mc:Fallback>
        </mc:AlternateContent>
      </w:r>
    </w:p>
    <w:p w14:paraId="538BCF51" w14:textId="77777777" w:rsidR="00D77FEA" w:rsidRPr="00BD0F6C" w:rsidRDefault="00D77FEA" w:rsidP="00695A4F">
      <w:pPr>
        <w:rPr>
          <w:rFonts w:ascii="Arial" w:hAnsi="Arial" w:cs="Arial"/>
          <w:highlight w:val="yellow"/>
        </w:rPr>
      </w:pPr>
    </w:p>
    <w:p w14:paraId="359D2D7E" w14:textId="3259A247" w:rsidR="006916A7" w:rsidRPr="00BD0F6C" w:rsidRDefault="006916A7" w:rsidP="00695A4F">
      <w:pPr>
        <w:rPr>
          <w:rFonts w:ascii="Arial" w:hAnsi="Arial" w:cs="Arial"/>
          <w:highlight w:val="yellow"/>
        </w:rPr>
      </w:pPr>
    </w:p>
    <w:p w14:paraId="69E71728" w14:textId="07B6AEA3" w:rsidR="00C609A6" w:rsidRPr="00BD0F6C" w:rsidRDefault="00C609A6" w:rsidP="00C609A6">
      <w:pPr>
        <w:spacing w:after="0" w:line="240" w:lineRule="auto"/>
        <w:jc w:val="center"/>
        <w:rPr>
          <w:rFonts w:cstheme="minorHAnsi"/>
          <w:b/>
          <w:sz w:val="32"/>
          <w:szCs w:val="32"/>
        </w:rPr>
      </w:pPr>
      <w:r w:rsidRPr="00BD0F6C">
        <w:rPr>
          <w:rFonts w:cstheme="minorHAnsi"/>
          <w:b/>
          <w:sz w:val="32"/>
          <w:szCs w:val="32"/>
        </w:rPr>
        <w:t xml:space="preserve">NOTICE OF </w:t>
      </w:r>
      <w:r w:rsidR="00F81614" w:rsidRPr="00BD0F6C">
        <w:rPr>
          <w:rFonts w:cstheme="minorHAnsi"/>
          <w:b/>
          <w:sz w:val="32"/>
          <w:szCs w:val="32"/>
        </w:rPr>
        <w:t>PUBLIC HEARING</w:t>
      </w:r>
    </w:p>
    <w:p w14:paraId="6170584F" w14:textId="3A3EDA4C" w:rsidR="00C609A6" w:rsidRPr="00BD0F6C" w:rsidRDefault="00C609A6" w:rsidP="00C609A6">
      <w:pPr>
        <w:spacing w:after="0" w:line="240" w:lineRule="auto"/>
        <w:jc w:val="both"/>
        <w:rPr>
          <w:rFonts w:cstheme="minorHAnsi"/>
          <w:highlight w:val="yellow"/>
        </w:rPr>
      </w:pPr>
    </w:p>
    <w:p w14:paraId="3954F190" w14:textId="0A2B5564" w:rsidR="00C609A6" w:rsidRPr="00BD0F6C" w:rsidRDefault="00F81614" w:rsidP="00C609A6">
      <w:pPr>
        <w:spacing w:after="0" w:line="240" w:lineRule="auto"/>
        <w:jc w:val="both"/>
        <w:rPr>
          <w:rFonts w:cstheme="minorHAnsi"/>
        </w:rPr>
      </w:pPr>
      <w:r w:rsidRPr="00BD0F6C">
        <w:rPr>
          <w:rFonts w:cstheme="minorHAnsi"/>
        </w:rPr>
        <w:t xml:space="preserve">The City of La Pine </w:t>
      </w:r>
      <w:r w:rsidR="00910317">
        <w:rPr>
          <w:rFonts w:cstheme="minorHAnsi"/>
        </w:rPr>
        <w:t>City Council</w:t>
      </w:r>
      <w:r w:rsidRPr="00BD0F6C">
        <w:rPr>
          <w:rFonts w:cstheme="minorHAnsi"/>
        </w:rPr>
        <w:t xml:space="preserve"> will conduct a hybrid public hearing to consider this matter. Details for participating in the public hearing are detailed in the Public Hearing Participation section. </w:t>
      </w:r>
    </w:p>
    <w:p w14:paraId="5DC57026" w14:textId="77777777" w:rsidR="001C51EA" w:rsidRPr="00BD0F6C" w:rsidRDefault="001C51EA" w:rsidP="00C609A6">
      <w:pPr>
        <w:spacing w:after="0" w:line="240" w:lineRule="auto"/>
        <w:jc w:val="both"/>
        <w:rPr>
          <w:rFonts w:cstheme="minorHAnsi"/>
          <w:b/>
        </w:rPr>
      </w:pPr>
    </w:p>
    <w:p w14:paraId="0AC3E86C" w14:textId="6129B6A3" w:rsidR="00C609A6" w:rsidRPr="00BD0F6C" w:rsidRDefault="00D77FEA" w:rsidP="00D26CCB">
      <w:pPr>
        <w:tabs>
          <w:tab w:val="left" w:pos="1890"/>
        </w:tabs>
        <w:spacing w:after="0" w:line="240" w:lineRule="auto"/>
        <w:jc w:val="both"/>
        <w:rPr>
          <w:rFonts w:cstheme="minorHAnsi"/>
          <w:b/>
        </w:rPr>
      </w:pPr>
      <w:r w:rsidRPr="00BD0F6C">
        <w:rPr>
          <w:rFonts w:cstheme="minorHAnsi"/>
          <w:b/>
        </w:rPr>
        <w:t>DAT</w:t>
      </w:r>
      <w:r w:rsidR="00085B4A" w:rsidRPr="00BD0F6C">
        <w:rPr>
          <w:rFonts w:cstheme="minorHAnsi"/>
          <w:b/>
        </w:rPr>
        <w:t>E</w:t>
      </w:r>
      <w:r w:rsidR="00BD0F6C">
        <w:rPr>
          <w:rFonts w:cstheme="minorHAnsi"/>
          <w:b/>
        </w:rPr>
        <w:t xml:space="preserve"> OF NOTICE</w:t>
      </w:r>
      <w:proofErr w:type="gramStart"/>
      <w:r w:rsidRPr="00BD0F6C">
        <w:rPr>
          <w:rFonts w:cstheme="minorHAnsi"/>
          <w:b/>
        </w:rPr>
        <w:t>:</w:t>
      </w:r>
      <w:r w:rsidR="00216856" w:rsidRPr="00BD0F6C">
        <w:rPr>
          <w:rFonts w:cstheme="minorHAnsi"/>
          <w:b/>
        </w:rPr>
        <w:tab/>
      </w:r>
      <w:r w:rsidR="003C2588" w:rsidRPr="00BD0F6C">
        <w:rPr>
          <w:rFonts w:cstheme="minorHAnsi"/>
          <w:b/>
        </w:rPr>
        <w:tab/>
      </w:r>
      <w:r w:rsidR="00910317">
        <w:rPr>
          <w:rFonts w:cstheme="minorHAnsi"/>
        </w:rPr>
        <w:t>June</w:t>
      </w:r>
      <w:proofErr w:type="gramEnd"/>
      <w:r w:rsidR="00910317">
        <w:rPr>
          <w:rFonts w:cstheme="minorHAnsi"/>
        </w:rPr>
        <w:t xml:space="preserve"> 15</w:t>
      </w:r>
      <w:r w:rsidR="00B605AE" w:rsidRPr="00B605AE">
        <w:rPr>
          <w:rFonts w:cstheme="minorHAnsi"/>
          <w:vertAlign w:val="superscript"/>
        </w:rPr>
        <w:t>th</w:t>
      </w:r>
      <w:r w:rsidR="00F81614" w:rsidRPr="00BD0F6C">
        <w:rPr>
          <w:rFonts w:cstheme="minorHAnsi"/>
        </w:rPr>
        <w:t>, 202</w:t>
      </w:r>
      <w:r w:rsidR="00CA3F71" w:rsidRPr="00BD0F6C">
        <w:rPr>
          <w:rFonts w:cstheme="minorHAnsi"/>
        </w:rPr>
        <w:t>5</w:t>
      </w:r>
    </w:p>
    <w:p w14:paraId="18B8392D" w14:textId="3EF90B3C" w:rsidR="00C609A6" w:rsidRPr="00BD0F6C" w:rsidRDefault="00C609A6" w:rsidP="00D26CCB">
      <w:pPr>
        <w:spacing w:after="0" w:line="240" w:lineRule="auto"/>
        <w:jc w:val="both"/>
        <w:rPr>
          <w:rFonts w:cstheme="minorHAnsi"/>
        </w:rPr>
      </w:pPr>
    </w:p>
    <w:p w14:paraId="6E7620D4" w14:textId="5A72F933" w:rsidR="0064078B" w:rsidRPr="00BD0F6C" w:rsidRDefault="00C609A6" w:rsidP="00D26CCB">
      <w:pPr>
        <w:spacing w:after="0" w:line="240" w:lineRule="auto"/>
        <w:jc w:val="both"/>
        <w:rPr>
          <w:rFonts w:cstheme="minorHAnsi"/>
        </w:rPr>
      </w:pPr>
      <w:r w:rsidRPr="00BD0F6C">
        <w:rPr>
          <w:rFonts w:cstheme="minorHAnsi"/>
          <w:b/>
        </w:rPr>
        <w:t>FILE NUMBER</w:t>
      </w:r>
      <w:proofErr w:type="gramStart"/>
      <w:r w:rsidRPr="00BD0F6C">
        <w:rPr>
          <w:rFonts w:cstheme="minorHAnsi"/>
          <w:b/>
        </w:rPr>
        <w:t>:</w:t>
      </w:r>
      <w:r w:rsidR="00DB33D5" w:rsidRPr="00BD0F6C">
        <w:rPr>
          <w:rFonts w:cstheme="minorHAnsi"/>
          <w:b/>
        </w:rPr>
        <w:tab/>
      </w:r>
      <w:r w:rsidR="00036DEF" w:rsidRPr="00BD0F6C">
        <w:rPr>
          <w:rFonts w:cstheme="minorHAnsi"/>
        </w:rPr>
        <w:tab/>
      </w:r>
      <w:r w:rsidR="00BD0F6C" w:rsidRPr="00BD0F6C">
        <w:rPr>
          <w:rFonts w:cstheme="minorHAnsi"/>
        </w:rPr>
        <w:t>CPA</w:t>
      </w:r>
      <w:proofErr w:type="gramEnd"/>
      <w:r w:rsidR="00BD0F6C" w:rsidRPr="00BD0F6C">
        <w:rPr>
          <w:rFonts w:cstheme="minorHAnsi"/>
        </w:rPr>
        <w:t>-25-0001 (Comprehensive Plan) &amp; CPA-25-0002 (Comprehensive Plan Map)</w:t>
      </w:r>
    </w:p>
    <w:p w14:paraId="004BA0F3" w14:textId="17046E28" w:rsidR="002F0DA2" w:rsidRPr="00BD0F6C" w:rsidRDefault="002F0DA2" w:rsidP="00D26CCB">
      <w:pPr>
        <w:spacing w:after="0" w:line="240" w:lineRule="auto"/>
        <w:jc w:val="both"/>
        <w:rPr>
          <w:rFonts w:cstheme="minorHAnsi"/>
        </w:rPr>
      </w:pPr>
    </w:p>
    <w:p w14:paraId="3BB2CB42" w14:textId="07F03413" w:rsidR="00BD0F6C" w:rsidRPr="00BD0F6C" w:rsidRDefault="00BD0F6C" w:rsidP="00BD0F6C">
      <w:pPr>
        <w:pStyle w:val="BodyText"/>
        <w:ind w:left="0"/>
        <w:jc w:val="both"/>
        <w:rPr>
          <w:rFonts w:asciiTheme="minorHAnsi" w:hAnsiTheme="minorHAnsi" w:cstheme="minorHAnsi"/>
          <w:sz w:val="22"/>
          <w:szCs w:val="22"/>
        </w:rPr>
      </w:pPr>
      <w:r w:rsidRPr="00BD0F6C">
        <w:rPr>
          <w:rFonts w:asciiTheme="minorHAnsi" w:hAnsiTheme="minorHAnsi" w:cstheme="minorHAnsi"/>
          <w:b/>
          <w:bCs/>
          <w:sz w:val="22"/>
          <w:szCs w:val="22"/>
        </w:rPr>
        <w:t xml:space="preserve">APPLICANT: </w:t>
      </w:r>
      <w:r w:rsidRPr="00BD0F6C">
        <w:rPr>
          <w:rFonts w:asciiTheme="minorHAnsi" w:hAnsiTheme="minorHAnsi" w:cstheme="minorHAnsi"/>
          <w:b/>
          <w:bCs/>
          <w:sz w:val="22"/>
          <w:szCs w:val="22"/>
        </w:rPr>
        <w:tab/>
      </w:r>
      <w:r w:rsidRPr="00BD0F6C">
        <w:rPr>
          <w:rFonts w:asciiTheme="minorHAnsi" w:hAnsiTheme="minorHAnsi" w:cstheme="minorHAnsi"/>
          <w:b/>
          <w:bCs/>
          <w:sz w:val="22"/>
          <w:szCs w:val="22"/>
        </w:rPr>
        <w:tab/>
      </w:r>
      <w:r w:rsidRPr="00BD0F6C">
        <w:rPr>
          <w:rFonts w:asciiTheme="minorHAnsi" w:hAnsiTheme="minorHAnsi" w:cstheme="minorHAnsi"/>
          <w:sz w:val="22"/>
          <w:szCs w:val="22"/>
        </w:rPr>
        <w:t xml:space="preserve">City of La Pine </w:t>
      </w:r>
    </w:p>
    <w:p w14:paraId="552C78B2" w14:textId="77777777" w:rsidR="00BD0F6C" w:rsidRPr="00BD0F6C" w:rsidRDefault="00BD0F6C" w:rsidP="00BD0F6C">
      <w:pPr>
        <w:pStyle w:val="BodyText"/>
        <w:ind w:left="1440" w:firstLine="720"/>
        <w:jc w:val="both"/>
        <w:rPr>
          <w:rFonts w:asciiTheme="minorHAnsi" w:hAnsiTheme="minorHAnsi" w:cstheme="minorHAnsi"/>
          <w:sz w:val="22"/>
          <w:szCs w:val="22"/>
        </w:rPr>
      </w:pPr>
      <w:r w:rsidRPr="00BD0F6C">
        <w:rPr>
          <w:rFonts w:asciiTheme="minorHAnsi" w:hAnsiTheme="minorHAnsi" w:cstheme="minorHAnsi"/>
          <w:sz w:val="22"/>
          <w:szCs w:val="22"/>
        </w:rPr>
        <w:t>Community Development Department</w:t>
      </w:r>
    </w:p>
    <w:p w14:paraId="261F16B6" w14:textId="77777777" w:rsidR="00BD0F6C" w:rsidRPr="00BD0F6C" w:rsidRDefault="00BD0F6C" w:rsidP="00910317">
      <w:pPr>
        <w:pStyle w:val="BodyText"/>
        <w:rPr>
          <w:rFonts w:asciiTheme="minorHAnsi" w:hAnsiTheme="minorHAnsi" w:cstheme="minorHAnsi"/>
          <w:b/>
          <w:bCs/>
          <w:sz w:val="22"/>
          <w:szCs w:val="22"/>
        </w:rPr>
      </w:pPr>
    </w:p>
    <w:p w14:paraId="11B719FD" w14:textId="571DA431" w:rsidR="00BD0F6C" w:rsidRPr="00D30512" w:rsidRDefault="00BD0F6C" w:rsidP="00910317">
      <w:pPr>
        <w:pStyle w:val="BodyText"/>
        <w:ind w:left="2160" w:hanging="2160"/>
        <w:rPr>
          <w:rFonts w:asciiTheme="minorHAnsi" w:hAnsiTheme="minorHAnsi" w:cstheme="minorHAnsi"/>
          <w:sz w:val="22"/>
          <w:szCs w:val="22"/>
        </w:rPr>
      </w:pPr>
      <w:r w:rsidRPr="00BD0F6C">
        <w:rPr>
          <w:rFonts w:asciiTheme="minorHAnsi" w:hAnsiTheme="minorHAnsi" w:cstheme="minorHAnsi"/>
          <w:b/>
          <w:bCs/>
          <w:sz w:val="22"/>
          <w:szCs w:val="22"/>
        </w:rPr>
        <w:t>REQUEST</w:t>
      </w:r>
      <w:proofErr w:type="gramStart"/>
      <w:r w:rsidRPr="00BD0F6C">
        <w:rPr>
          <w:rFonts w:asciiTheme="minorHAnsi" w:hAnsiTheme="minorHAnsi" w:cstheme="minorHAnsi"/>
          <w:b/>
          <w:bCs/>
          <w:sz w:val="22"/>
          <w:szCs w:val="22"/>
        </w:rPr>
        <w:t xml:space="preserve">: </w:t>
      </w:r>
      <w:r w:rsidRPr="00BD0F6C">
        <w:rPr>
          <w:rFonts w:asciiTheme="minorHAnsi" w:hAnsiTheme="minorHAnsi" w:cstheme="minorHAnsi"/>
          <w:b/>
          <w:bCs/>
          <w:sz w:val="22"/>
          <w:szCs w:val="22"/>
        </w:rPr>
        <w:tab/>
      </w:r>
      <w:r w:rsidR="00910317" w:rsidRPr="00D30512">
        <w:rPr>
          <w:rFonts w:asciiTheme="minorHAnsi" w:hAnsiTheme="minorHAnsi" w:cstheme="minorHAnsi"/>
          <w:sz w:val="22"/>
          <w:szCs w:val="22"/>
        </w:rPr>
        <w:t>Planning</w:t>
      </w:r>
      <w:proofErr w:type="gramEnd"/>
      <w:r w:rsidR="00910317" w:rsidRPr="00D30512">
        <w:rPr>
          <w:rFonts w:asciiTheme="minorHAnsi" w:hAnsiTheme="minorHAnsi" w:cstheme="minorHAnsi"/>
          <w:sz w:val="22"/>
          <w:szCs w:val="22"/>
        </w:rPr>
        <w:t xml:space="preserve"> Commission </w:t>
      </w:r>
      <w:r w:rsidR="00D30512" w:rsidRPr="00D30512">
        <w:rPr>
          <w:rFonts w:asciiTheme="minorHAnsi" w:hAnsiTheme="minorHAnsi" w:cstheme="minorHAnsi"/>
          <w:sz w:val="22"/>
          <w:szCs w:val="22"/>
        </w:rPr>
        <w:t>recommendation</w:t>
      </w:r>
      <w:r w:rsidR="00910317" w:rsidRPr="00D30512">
        <w:rPr>
          <w:rFonts w:asciiTheme="minorHAnsi" w:hAnsiTheme="minorHAnsi" w:cstheme="minorHAnsi"/>
          <w:sz w:val="22"/>
          <w:szCs w:val="22"/>
        </w:rPr>
        <w:t xml:space="preserve"> for approval of the </w:t>
      </w:r>
      <w:r w:rsidRPr="00D30512">
        <w:rPr>
          <w:rFonts w:asciiTheme="minorHAnsi" w:hAnsiTheme="minorHAnsi" w:cstheme="minorHAnsi"/>
          <w:sz w:val="22"/>
          <w:szCs w:val="22"/>
        </w:rPr>
        <w:t>La Pine 2045 - Comprehensive Plan Update (Ordinance 2025-01, CPA-25-0001)</w:t>
      </w:r>
    </w:p>
    <w:p w14:paraId="386CB888" w14:textId="1DE8369F" w:rsidR="00BD0F6C" w:rsidRPr="00D30512" w:rsidRDefault="00BD0F6C" w:rsidP="00910317">
      <w:pPr>
        <w:pStyle w:val="BodyText"/>
        <w:ind w:left="1440" w:firstLine="720"/>
        <w:rPr>
          <w:rFonts w:asciiTheme="minorHAnsi" w:hAnsiTheme="minorHAnsi" w:cstheme="minorHAnsi"/>
          <w:sz w:val="22"/>
          <w:szCs w:val="22"/>
        </w:rPr>
      </w:pPr>
      <w:r w:rsidRPr="00D30512">
        <w:rPr>
          <w:rFonts w:asciiTheme="minorHAnsi" w:hAnsiTheme="minorHAnsi" w:cstheme="minorHAnsi"/>
          <w:sz w:val="22"/>
          <w:szCs w:val="22"/>
        </w:rPr>
        <w:t>&amp; Comprehensive Plan Map Amendment (Ordinance 2025-02, CPA-25-0002)</w:t>
      </w:r>
    </w:p>
    <w:p w14:paraId="3DF00708" w14:textId="77777777" w:rsidR="00BD0F6C" w:rsidRPr="00BD0F6C" w:rsidRDefault="00BD0F6C" w:rsidP="00BD0F6C">
      <w:pPr>
        <w:pStyle w:val="BodyText"/>
        <w:ind w:left="0"/>
        <w:jc w:val="both"/>
        <w:rPr>
          <w:rFonts w:asciiTheme="minorHAnsi" w:hAnsiTheme="minorHAnsi" w:cstheme="minorHAnsi"/>
          <w:b/>
          <w:bCs/>
          <w:sz w:val="22"/>
          <w:szCs w:val="22"/>
        </w:rPr>
      </w:pPr>
    </w:p>
    <w:p w14:paraId="58E589E5" w14:textId="77777777" w:rsidR="00BD0F6C" w:rsidRPr="00BD0F6C" w:rsidRDefault="00BD0F6C" w:rsidP="00BD0F6C">
      <w:pPr>
        <w:pStyle w:val="BodyText"/>
        <w:tabs>
          <w:tab w:val="left" w:pos="720"/>
          <w:tab w:val="left" w:pos="1440"/>
          <w:tab w:val="left" w:pos="2160"/>
          <w:tab w:val="left" w:pos="2880"/>
          <w:tab w:val="left" w:pos="3600"/>
          <w:tab w:val="left" w:pos="4320"/>
          <w:tab w:val="left" w:pos="5040"/>
          <w:tab w:val="left" w:pos="5642"/>
        </w:tabs>
        <w:ind w:left="2160" w:hanging="2160"/>
        <w:jc w:val="both"/>
        <w:rPr>
          <w:rFonts w:asciiTheme="minorHAnsi" w:hAnsiTheme="minorHAnsi" w:cstheme="minorHAnsi"/>
          <w:sz w:val="22"/>
          <w:szCs w:val="22"/>
        </w:rPr>
      </w:pPr>
      <w:r w:rsidRPr="00BD0F6C">
        <w:rPr>
          <w:rFonts w:asciiTheme="minorHAnsi" w:hAnsiTheme="minorHAnsi" w:cstheme="minorHAnsi"/>
          <w:b/>
          <w:bCs/>
          <w:sz w:val="22"/>
          <w:szCs w:val="22"/>
        </w:rPr>
        <w:t>STAFF CONTACT:</w:t>
      </w:r>
      <w:r w:rsidRPr="00BD0F6C">
        <w:rPr>
          <w:rFonts w:asciiTheme="minorHAnsi" w:hAnsiTheme="minorHAnsi" w:cstheme="minorHAnsi"/>
          <w:sz w:val="22"/>
          <w:szCs w:val="22"/>
        </w:rPr>
        <w:tab/>
        <w:t>Brent Bybee, Community Development Director</w:t>
      </w:r>
    </w:p>
    <w:p w14:paraId="78E7FBA4" w14:textId="77777777" w:rsidR="00BD0F6C" w:rsidRPr="00BD0F6C" w:rsidRDefault="00BD0F6C" w:rsidP="00BD0F6C">
      <w:pPr>
        <w:pStyle w:val="BodyText"/>
        <w:ind w:left="2160" w:hanging="2160"/>
        <w:jc w:val="both"/>
        <w:rPr>
          <w:rFonts w:asciiTheme="minorHAnsi" w:hAnsiTheme="minorHAnsi" w:cstheme="minorHAnsi"/>
          <w:sz w:val="22"/>
          <w:szCs w:val="22"/>
        </w:rPr>
      </w:pPr>
      <w:r w:rsidRPr="00BD0F6C">
        <w:rPr>
          <w:rFonts w:asciiTheme="minorHAnsi" w:hAnsiTheme="minorHAnsi" w:cstheme="minorHAnsi"/>
          <w:sz w:val="22"/>
          <w:szCs w:val="22"/>
        </w:rPr>
        <w:tab/>
        <w:t>Email: bbybee@lapineoregon.gov</w:t>
      </w:r>
      <w:r w:rsidRPr="00BD0F6C">
        <w:rPr>
          <w:sz w:val="22"/>
          <w:szCs w:val="22"/>
        </w:rPr>
        <w:t xml:space="preserve"> </w:t>
      </w:r>
    </w:p>
    <w:p w14:paraId="76ADC088" w14:textId="77777777" w:rsidR="00BD0F6C" w:rsidRPr="00BD0F6C" w:rsidRDefault="00BD0F6C" w:rsidP="00BD0F6C">
      <w:pPr>
        <w:pStyle w:val="BodyText"/>
        <w:ind w:left="2160" w:hanging="2160"/>
        <w:jc w:val="both"/>
        <w:rPr>
          <w:rFonts w:asciiTheme="minorHAnsi" w:hAnsiTheme="minorHAnsi" w:cstheme="minorHAnsi"/>
          <w:sz w:val="22"/>
          <w:szCs w:val="22"/>
        </w:rPr>
      </w:pPr>
      <w:r w:rsidRPr="00BD0F6C">
        <w:rPr>
          <w:rFonts w:asciiTheme="minorHAnsi" w:hAnsiTheme="minorHAnsi" w:cstheme="minorHAnsi"/>
          <w:sz w:val="22"/>
          <w:szCs w:val="22"/>
        </w:rPr>
        <w:tab/>
        <w:t>Phone: (541) 668-1135</w:t>
      </w:r>
    </w:p>
    <w:p w14:paraId="16FB4F83" w14:textId="77777777" w:rsidR="002B6591" w:rsidRPr="00BD0F6C" w:rsidRDefault="002B6591" w:rsidP="00F81614">
      <w:pPr>
        <w:pStyle w:val="BodyText"/>
        <w:ind w:left="0"/>
        <w:jc w:val="both"/>
        <w:rPr>
          <w:rStyle w:val="None"/>
          <w:rFonts w:asciiTheme="minorHAnsi" w:hAnsiTheme="minorHAnsi" w:cstheme="minorHAnsi"/>
          <w:b/>
          <w:bCs/>
          <w:sz w:val="22"/>
          <w:szCs w:val="22"/>
        </w:rPr>
      </w:pPr>
    </w:p>
    <w:p w14:paraId="6E6DD4C9" w14:textId="4AD959B5" w:rsidR="00216856" w:rsidRPr="00BD0F6C" w:rsidRDefault="00F81614" w:rsidP="00F81614">
      <w:pPr>
        <w:pStyle w:val="BodyText"/>
        <w:ind w:left="0"/>
        <w:jc w:val="both"/>
        <w:rPr>
          <w:rFonts w:asciiTheme="minorHAnsi" w:hAnsiTheme="minorHAnsi" w:cstheme="minorHAnsi"/>
          <w:sz w:val="22"/>
          <w:szCs w:val="22"/>
        </w:rPr>
      </w:pPr>
      <w:r w:rsidRPr="00BD0F6C">
        <w:rPr>
          <w:rFonts w:asciiTheme="minorHAnsi" w:hAnsiTheme="minorHAnsi" w:cstheme="minorHAnsi"/>
          <w:b/>
          <w:bCs/>
          <w:sz w:val="22"/>
          <w:szCs w:val="22"/>
        </w:rPr>
        <w:t>HEARING DATE:</w:t>
      </w:r>
      <w:r w:rsidRPr="00BD0F6C">
        <w:rPr>
          <w:rFonts w:asciiTheme="minorHAnsi" w:hAnsiTheme="minorHAnsi" w:cstheme="minorHAnsi"/>
          <w:sz w:val="22"/>
          <w:szCs w:val="22"/>
        </w:rPr>
        <w:tab/>
        <w:t>Wednesday</w:t>
      </w:r>
      <w:r w:rsidR="00910317">
        <w:rPr>
          <w:rFonts w:asciiTheme="minorHAnsi" w:hAnsiTheme="minorHAnsi" w:cstheme="minorHAnsi"/>
          <w:sz w:val="22"/>
          <w:szCs w:val="22"/>
        </w:rPr>
        <w:t xml:space="preserve"> June 25</w:t>
      </w:r>
      <w:r w:rsidR="00910317" w:rsidRPr="00910317">
        <w:rPr>
          <w:rFonts w:asciiTheme="minorHAnsi" w:hAnsiTheme="minorHAnsi" w:cstheme="minorHAnsi"/>
          <w:sz w:val="22"/>
          <w:szCs w:val="22"/>
          <w:vertAlign w:val="superscript"/>
        </w:rPr>
        <w:t>th</w:t>
      </w:r>
      <w:r w:rsidRPr="00BD0F6C">
        <w:rPr>
          <w:rFonts w:asciiTheme="minorHAnsi" w:hAnsiTheme="minorHAnsi" w:cstheme="minorHAnsi"/>
          <w:sz w:val="22"/>
          <w:szCs w:val="22"/>
        </w:rPr>
        <w:t>, 202</w:t>
      </w:r>
      <w:r w:rsidR="001B5E6F" w:rsidRPr="00BD0F6C">
        <w:rPr>
          <w:rFonts w:asciiTheme="minorHAnsi" w:hAnsiTheme="minorHAnsi" w:cstheme="minorHAnsi"/>
          <w:sz w:val="22"/>
          <w:szCs w:val="22"/>
        </w:rPr>
        <w:t>5</w:t>
      </w:r>
      <w:r w:rsidRPr="00BD0F6C">
        <w:rPr>
          <w:rFonts w:asciiTheme="minorHAnsi" w:hAnsiTheme="minorHAnsi" w:cstheme="minorHAnsi"/>
          <w:sz w:val="22"/>
          <w:szCs w:val="22"/>
        </w:rPr>
        <w:t xml:space="preserve"> </w:t>
      </w:r>
    </w:p>
    <w:p w14:paraId="29F7420A" w14:textId="77777777" w:rsidR="00F81614" w:rsidRPr="00BD0F6C" w:rsidRDefault="00F81614" w:rsidP="00F81614">
      <w:pPr>
        <w:pStyle w:val="BodyText"/>
        <w:ind w:left="0"/>
        <w:jc w:val="both"/>
        <w:rPr>
          <w:rFonts w:asciiTheme="minorHAnsi" w:hAnsiTheme="minorHAnsi" w:cstheme="minorHAnsi"/>
          <w:sz w:val="22"/>
          <w:szCs w:val="22"/>
        </w:rPr>
      </w:pPr>
    </w:p>
    <w:p w14:paraId="4DC4167D" w14:textId="452793CE" w:rsidR="00F81614" w:rsidRPr="00BD0F6C" w:rsidRDefault="00F81614" w:rsidP="00F81614">
      <w:pPr>
        <w:pStyle w:val="BodyText"/>
        <w:ind w:left="0"/>
        <w:jc w:val="both"/>
        <w:rPr>
          <w:rFonts w:asciiTheme="minorHAnsi" w:hAnsiTheme="minorHAnsi" w:cstheme="minorHAnsi"/>
          <w:sz w:val="22"/>
          <w:szCs w:val="22"/>
        </w:rPr>
      </w:pPr>
      <w:r w:rsidRPr="00BD0F6C">
        <w:rPr>
          <w:rFonts w:asciiTheme="minorHAnsi" w:hAnsiTheme="minorHAnsi" w:cstheme="minorHAnsi"/>
          <w:b/>
          <w:bCs/>
          <w:sz w:val="22"/>
          <w:szCs w:val="22"/>
        </w:rPr>
        <w:t>HEARING START:</w:t>
      </w:r>
      <w:r w:rsidRPr="00BD0F6C">
        <w:rPr>
          <w:rFonts w:asciiTheme="minorHAnsi" w:hAnsiTheme="minorHAnsi" w:cstheme="minorHAnsi"/>
          <w:sz w:val="22"/>
          <w:szCs w:val="22"/>
        </w:rPr>
        <w:tab/>
        <w:t xml:space="preserve">5:30 pm regularly scheduled </w:t>
      </w:r>
      <w:r w:rsidR="00910317">
        <w:rPr>
          <w:rFonts w:asciiTheme="minorHAnsi" w:hAnsiTheme="minorHAnsi" w:cstheme="minorHAnsi"/>
          <w:sz w:val="22"/>
          <w:szCs w:val="22"/>
        </w:rPr>
        <w:t>City Council</w:t>
      </w:r>
      <w:r w:rsidRPr="00BD0F6C">
        <w:rPr>
          <w:rFonts w:asciiTheme="minorHAnsi" w:hAnsiTheme="minorHAnsi" w:cstheme="minorHAnsi"/>
          <w:sz w:val="22"/>
          <w:szCs w:val="22"/>
        </w:rPr>
        <w:t xml:space="preserve"> meeting</w:t>
      </w:r>
    </w:p>
    <w:p w14:paraId="66CBFB2E" w14:textId="77777777" w:rsidR="00D26CCB" w:rsidRPr="00BD0F6C" w:rsidRDefault="00D26CCB" w:rsidP="00BD0F6C">
      <w:pPr>
        <w:pStyle w:val="BodyText"/>
        <w:ind w:left="0"/>
        <w:jc w:val="both"/>
        <w:rPr>
          <w:rFonts w:asciiTheme="minorHAnsi" w:hAnsiTheme="minorHAnsi" w:cstheme="minorHAnsi"/>
          <w:sz w:val="22"/>
          <w:szCs w:val="22"/>
          <w:highlight w:val="yellow"/>
        </w:rPr>
      </w:pPr>
    </w:p>
    <w:p w14:paraId="39A0B706" w14:textId="77777777" w:rsidR="002B6591" w:rsidRPr="00BD0F6C" w:rsidRDefault="002B6591" w:rsidP="00D26CCB">
      <w:pPr>
        <w:spacing w:after="0" w:line="240" w:lineRule="auto"/>
        <w:jc w:val="both"/>
        <w:rPr>
          <w:rFonts w:cstheme="minorHAnsi"/>
          <w:b/>
          <w:bCs/>
          <w:highlight w:val="yellow"/>
          <w:u w:val="single"/>
        </w:rPr>
      </w:pPr>
    </w:p>
    <w:p w14:paraId="58DF264A" w14:textId="086C3101" w:rsidR="008120C6" w:rsidRPr="00BD0F6C" w:rsidRDefault="00F81614" w:rsidP="00D26CCB">
      <w:pPr>
        <w:spacing w:after="0" w:line="240" w:lineRule="auto"/>
        <w:jc w:val="both"/>
        <w:rPr>
          <w:rFonts w:cstheme="minorHAnsi"/>
          <w:b/>
          <w:bCs/>
          <w:u w:val="single"/>
        </w:rPr>
      </w:pPr>
      <w:r w:rsidRPr="00BD0F6C">
        <w:rPr>
          <w:rFonts w:cstheme="minorHAnsi"/>
          <w:b/>
          <w:bCs/>
          <w:u w:val="single"/>
        </w:rPr>
        <w:t>PUBLIC HEARING PARTICIPATION</w:t>
      </w:r>
    </w:p>
    <w:p w14:paraId="2F700CC5" w14:textId="77777777" w:rsidR="00F81614" w:rsidRPr="00BD0F6C" w:rsidRDefault="00F81614" w:rsidP="00D26CCB">
      <w:pPr>
        <w:spacing w:after="0" w:line="240" w:lineRule="auto"/>
        <w:jc w:val="both"/>
        <w:rPr>
          <w:rFonts w:cstheme="minorHAnsi"/>
          <w:b/>
          <w:bCs/>
          <w:u w:val="single"/>
        </w:rPr>
      </w:pPr>
    </w:p>
    <w:p w14:paraId="36178DCA" w14:textId="506739DD" w:rsidR="001C51EA" w:rsidRPr="00BD0F6C" w:rsidRDefault="000446E8" w:rsidP="001C51EA">
      <w:pPr>
        <w:pStyle w:val="ListParagraph"/>
        <w:numPr>
          <w:ilvl w:val="0"/>
          <w:numId w:val="16"/>
        </w:numPr>
        <w:spacing w:after="0"/>
        <w:jc w:val="both"/>
        <w:rPr>
          <w:rFonts w:cstheme="minorHAnsi"/>
        </w:rPr>
      </w:pPr>
      <w:r w:rsidRPr="00BD0F6C">
        <w:rPr>
          <w:rFonts w:cstheme="minorHAnsi"/>
        </w:rPr>
        <w:t>Please check the City of La Pine’ s website (</w:t>
      </w:r>
      <w:r w:rsidR="00233E06" w:rsidRPr="00BD0F6C">
        <w:rPr>
          <w:rFonts w:cstheme="minorHAnsi"/>
        </w:rPr>
        <w:t>www.</w:t>
      </w:r>
      <w:r w:rsidRPr="00BD0F6C">
        <w:rPr>
          <w:rFonts w:cstheme="minorHAnsi"/>
        </w:rPr>
        <w:t xml:space="preserve">lapineoregon.gov) </w:t>
      </w:r>
      <w:r w:rsidR="00233E06" w:rsidRPr="00BD0F6C">
        <w:rPr>
          <w:rFonts w:cstheme="minorHAnsi"/>
        </w:rPr>
        <w:t xml:space="preserve">or contact the staff planner </w:t>
      </w:r>
      <w:r w:rsidRPr="00BD0F6C">
        <w:rPr>
          <w:rFonts w:cstheme="minorHAnsi"/>
        </w:rPr>
        <w:t xml:space="preserve">for information on how to attend the public hearing virtually. </w:t>
      </w:r>
    </w:p>
    <w:p w14:paraId="18EDE8F9" w14:textId="6311DDB2" w:rsidR="001C51EA" w:rsidRPr="00BD0F6C" w:rsidRDefault="001C51EA" w:rsidP="001C51EA">
      <w:pPr>
        <w:pStyle w:val="ListParagraph"/>
        <w:numPr>
          <w:ilvl w:val="0"/>
          <w:numId w:val="16"/>
        </w:numPr>
        <w:spacing w:after="0"/>
        <w:jc w:val="both"/>
        <w:rPr>
          <w:rFonts w:cstheme="minorHAnsi"/>
        </w:rPr>
      </w:pPr>
      <w:r w:rsidRPr="00BD0F6C">
        <w:rPr>
          <w:rFonts w:cstheme="minorHAnsi"/>
        </w:rPr>
        <w:t xml:space="preserve">If participation during the hearing by video and telephone is not possible, the public can provide testimony in person at 5:30 pm in the </w:t>
      </w:r>
      <w:r w:rsidR="005238A7" w:rsidRPr="00BD0F6C">
        <w:rPr>
          <w:rFonts w:cstheme="minorHAnsi"/>
        </w:rPr>
        <w:t>Council Chamber of City Hall located at 16345 6</w:t>
      </w:r>
      <w:r w:rsidR="005238A7" w:rsidRPr="00BD0F6C">
        <w:rPr>
          <w:rFonts w:cstheme="minorHAnsi"/>
          <w:vertAlign w:val="superscript"/>
        </w:rPr>
        <w:t>th</w:t>
      </w:r>
      <w:r w:rsidR="005238A7" w:rsidRPr="00BD0F6C">
        <w:rPr>
          <w:rFonts w:cstheme="minorHAnsi"/>
        </w:rPr>
        <w:t xml:space="preserve"> St</w:t>
      </w:r>
      <w:r w:rsidRPr="00BD0F6C">
        <w:rPr>
          <w:rFonts w:cstheme="minorHAnsi"/>
        </w:rPr>
        <w:t xml:space="preserve">. </w:t>
      </w:r>
    </w:p>
    <w:p w14:paraId="730AE527" w14:textId="77777777" w:rsidR="001C51EA" w:rsidRPr="00BD0F6C" w:rsidRDefault="001C51EA" w:rsidP="001C51EA">
      <w:pPr>
        <w:spacing w:after="0" w:line="240" w:lineRule="auto"/>
        <w:jc w:val="both"/>
        <w:rPr>
          <w:rFonts w:cstheme="minorHAnsi"/>
          <w:highlight w:val="yellow"/>
        </w:rPr>
      </w:pPr>
    </w:p>
    <w:p w14:paraId="6B047EB1" w14:textId="0F1EF72D" w:rsidR="001C51EA" w:rsidRPr="00BD0F6C" w:rsidRDefault="001C51EA" w:rsidP="001C51EA">
      <w:pPr>
        <w:spacing w:after="0" w:line="240" w:lineRule="auto"/>
        <w:jc w:val="both"/>
        <w:rPr>
          <w:rFonts w:cstheme="minorHAnsi"/>
        </w:rPr>
      </w:pPr>
      <w:r w:rsidRPr="00BD0F6C">
        <w:rPr>
          <w:rFonts w:cstheme="minorHAnsi"/>
        </w:rPr>
        <w:t>All documents and evidence submitted by or on behalf of the applicant and applicable criteria are available for inspection at no cost at La Pine City Hall at 16345 6</w:t>
      </w:r>
      <w:r w:rsidRPr="00BD0F6C">
        <w:rPr>
          <w:rFonts w:cstheme="minorHAnsi"/>
          <w:vertAlign w:val="superscript"/>
        </w:rPr>
        <w:t>th</w:t>
      </w:r>
      <w:r w:rsidRPr="00BD0F6C">
        <w:rPr>
          <w:rFonts w:cstheme="minorHAnsi"/>
        </w:rPr>
        <w:t xml:space="preserve"> St. Seven (7) days prior to the public hearing, a copy of the staff report will be available for inspection at no cost at </w:t>
      </w:r>
      <w:r w:rsidR="005238A7" w:rsidRPr="00BD0F6C">
        <w:rPr>
          <w:rFonts w:cstheme="minorHAnsi"/>
        </w:rPr>
        <w:t>City Hall</w:t>
      </w:r>
      <w:r w:rsidRPr="00BD0F6C">
        <w:rPr>
          <w:rFonts w:cstheme="minorHAnsi"/>
        </w:rPr>
        <w:t xml:space="preserve"> and on the websites listed herein. Copies of all documents, evidence and the staff report can be purchased at </w:t>
      </w:r>
      <w:r w:rsidR="000446E8" w:rsidRPr="00BD0F6C">
        <w:rPr>
          <w:rFonts w:cstheme="minorHAnsi"/>
        </w:rPr>
        <w:t>City Hall</w:t>
      </w:r>
      <w:r w:rsidRPr="00BD0F6C">
        <w:rPr>
          <w:rFonts w:cstheme="minorHAnsi"/>
        </w:rPr>
        <w:t xml:space="preserve"> for (25) cents a page. </w:t>
      </w:r>
    </w:p>
    <w:p w14:paraId="69FBB96E" w14:textId="09C095A2" w:rsidR="001C51EA" w:rsidRPr="00BD0F6C" w:rsidRDefault="001C51EA" w:rsidP="001C51EA">
      <w:pPr>
        <w:spacing w:after="0" w:line="240" w:lineRule="auto"/>
        <w:jc w:val="both"/>
        <w:rPr>
          <w:rFonts w:cstheme="minorHAnsi"/>
        </w:rPr>
      </w:pPr>
    </w:p>
    <w:p w14:paraId="2FF49081" w14:textId="35C10327" w:rsidR="00F81614" w:rsidRPr="00BD0F6C" w:rsidRDefault="001C51EA" w:rsidP="001C51EA">
      <w:pPr>
        <w:spacing w:after="0" w:line="240" w:lineRule="auto"/>
        <w:jc w:val="both"/>
        <w:rPr>
          <w:rFonts w:cstheme="minorHAnsi"/>
        </w:rPr>
      </w:pPr>
      <w:r w:rsidRPr="00BD0F6C">
        <w:rPr>
          <w:rFonts w:cstheme="minorHAnsi"/>
        </w:rPr>
        <w:t xml:space="preserve">The City of La Pine encourages persons with disabilities to participate in all programs and activities. This event/location is accessible to people with disabilities. If you need </w:t>
      </w:r>
      <w:proofErr w:type="gramStart"/>
      <w:r w:rsidRPr="00BD0F6C">
        <w:rPr>
          <w:rFonts w:cstheme="minorHAnsi"/>
        </w:rPr>
        <w:t>accommodations</w:t>
      </w:r>
      <w:proofErr w:type="gramEnd"/>
      <w:r w:rsidRPr="00BD0F6C">
        <w:rPr>
          <w:rFonts w:cstheme="minorHAnsi"/>
        </w:rPr>
        <w:t xml:space="preserve"> to make participation possible, please contact the staff planner identified above.</w:t>
      </w:r>
    </w:p>
    <w:p w14:paraId="7B56C9A0" w14:textId="77777777" w:rsidR="00BD0F6C" w:rsidRDefault="00BD0F6C" w:rsidP="00D26CCB">
      <w:pPr>
        <w:spacing w:after="0" w:line="240" w:lineRule="auto"/>
        <w:jc w:val="both"/>
        <w:rPr>
          <w:rFonts w:cstheme="minorHAnsi"/>
          <w:b/>
          <w:bCs/>
          <w:highlight w:val="yellow"/>
          <w:u w:val="single"/>
        </w:rPr>
      </w:pPr>
    </w:p>
    <w:p w14:paraId="606F9B74" w14:textId="77777777" w:rsidR="00BD0F6C" w:rsidRDefault="00BD0F6C" w:rsidP="00D26CCB">
      <w:pPr>
        <w:spacing w:after="0" w:line="240" w:lineRule="auto"/>
        <w:jc w:val="both"/>
        <w:rPr>
          <w:rFonts w:cstheme="minorHAnsi"/>
          <w:b/>
          <w:bCs/>
          <w:highlight w:val="yellow"/>
          <w:u w:val="single"/>
        </w:rPr>
      </w:pPr>
    </w:p>
    <w:p w14:paraId="35C89C4B" w14:textId="77777777" w:rsidR="00BD0F6C" w:rsidRDefault="00BD0F6C" w:rsidP="00D26CCB">
      <w:pPr>
        <w:spacing w:after="0" w:line="240" w:lineRule="auto"/>
        <w:jc w:val="both"/>
        <w:rPr>
          <w:rFonts w:cstheme="minorHAnsi"/>
          <w:b/>
          <w:bCs/>
          <w:highlight w:val="yellow"/>
          <w:u w:val="single"/>
        </w:rPr>
      </w:pPr>
    </w:p>
    <w:p w14:paraId="12993871" w14:textId="77777777" w:rsidR="00BD0F6C" w:rsidRPr="00BD0F6C" w:rsidRDefault="00BD0F6C" w:rsidP="00D26CCB">
      <w:pPr>
        <w:spacing w:after="0" w:line="240" w:lineRule="auto"/>
        <w:jc w:val="both"/>
        <w:rPr>
          <w:rFonts w:cstheme="minorHAnsi"/>
          <w:b/>
          <w:bCs/>
          <w:highlight w:val="yellow"/>
          <w:u w:val="single"/>
        </w:rPr>
      </w:pPr>
    </w:p>
    <w:p w14:paraId="1A6AFCEA" w14:textId="2A72FB56" w:rsidR="005238A7" w:rsidRPr="00BD0F6C" w:rsidRDefault="00D051AE" w:rsidP="00D26CCB">
      <w:pPr>
        <w:spacing w:after="0" w:line="240" w:lineRule="auto"/>
        <w:jc w:val="both"/>
        <w:rPr>
          <w:rFonts w:cstheme="minorHAnsi"/>
          <w:b/>
          <w:bCs/>
          <w:u w:val="single"/>
        </w:rPr>
      </w:pPr>
      <w:r w:rsidRPr="00BD0F6C">
        <w:rPr>
          <w:rFonts w:cstheme="minorHAnsi"/>
          <w:b/>
          <w:bCs/>
          <w:u w:val="single"/>
        </w:rPr>
        <w:t>RECORD:</w:t>
      </w:r>
    </w:p>
    <w:p w14:paraId="42527256" w14:textId="54728C06" w:rsidR="00C609A6" w:rsidRPr="001B5E6F" w:rsidRDefault="00C609A6" w:rsidP="00D26CCB">
      <w:pPr>
        <w:spacing w:after="0" w:line="240" w:lineRule="auto"/>
        <w:jc w:val="both"/>
        <w:rPr>
          <w:rFonts w:cstheme="minorHAnsi"/>
          <w:highlight w:val="yellow"/>
        </w:rPr>
      </w:pPr>
      <w:r w:rsidRPr="00BD0F6C">
        <w:rPr>
          <w:rFonts w:cstheme="minorHAnsi"/>
        </w:rPr>
        <w:t>A copy of the application, all documents and evidence submitted by or on behalf of the applicant and applicable criteria are available for inspection at City Hall at 16345 Sixth Street, La Pine. Copies of these documents can also be provided at a reasonable cost from the City of La Pine.</w:t>
      </w:r>
      <w:r w:rsidR="004843DE" w:rsidRPr="00BD0F6C">
        <w:rPr>
          <w:rFonts w:cstheme="minorHAnsi"/>
        </w:rPr>
        <w:t xml:space="preserve"> For more information or to request copies of these documents, contact </w:t>
      </w:r>
      <w:r w:rsidR="007C3902" w:rsidRPr="00BD0F6C">
        <w:rPr>
          <w:rFonts w:cstheme="minorHAnsi"/>
        </w:rPr>
        <w:t>bbybee</w:t>
      </w:r>
      <w:r w:rsidR="004843DE" w:rsidRPr="00BD0F6C">
        <w:rPr>
          <w:rFonts w:cstheme="minorHAnsi"/>
        </w:rPr>
        <w:t xml:space="preserve">@lapineoregon.gov. </w:t>
      </w:r>
      <w:r w:rsidR="005238A7" w:rsidRPr="00BD0F6C">
        <w:rPr>
          <w:rFonts w:cstheme="minorHAnsi"/>
        </w:rPr>
        <w:t>The entire record for this land use file may also be viewed on the project website:</w:t>
      </w:r>
      <w:r w:rsidR="007C3902" w:rsidRPr="00BD0F6C">
        <w:t xml:space="preserve"> </w:t>
      </w:r>
    </w:p>
    <w:p w14:paraId="4C40AA0C" w14:textId="77777777" w:rsidR="00B042BD" w:rsidRDefault="00B042BD" w:rsidP="00D26CCB">
      <w:pPr>
        <w:spacing w:after="0" w:line="240" w:lineRule="auto"/>
        <w:jc w:val="both"/>
        <w:rPr>
          <w:rFonts w:cstheme="minorHAnsi"/>
        </w:rPr>
      </w:pPr>
    </w:p>
    <w:p w14:paraId="4DFA906D" w14:textId="21671FFA" w:rsidR="00B042BD" w:rsidRDefault="00B042BD" w:rsidP="00D26CCB">
      <w:pPr>
        <w:spacing w:after="0" w:line="240" w:lineRule="auto"/>
        <w:jc w:val="both"/>
        <w:rPr>
          <w:rFonts w:cstheme="minorHAnsi"/>
        </w:rPr>
      </w:pPr>
      <w:r w:rsidRPr="00BD0F6C">
        <w:rPr>
          <w:rFonts w:cstheme="minorHAnsi"/>
        </w:rPr>
        <w:t>CPA-25-0001 (Comprehensive</w:t>
      </w:r>
      <w:r>
        <w:rPr>
          <w:rFonts w:cstheme="minorHAnsi"/>
        </w:rPr>
        <w:t xml:space="preserve"> </w:t>
      </w:r>
      <w:r w:rsidRPr="00BD0F6C">
        <w:rPr>
          <w:rFonts w:cstheme="minorHAnsi"/>
        </w:rPr>
        <w:t>Plan)</w:t>
      </w:r>
      <w:r>
        <w:rPr>
          <w:rFonts w:cstheme="minorHAnsi"/>
        </w:rPr>
        <w:t xml:space="preserve">: </w:t>
      </w:r>
      <w:hyperlink r:id="rId13" w:history="1">
        <w:r w:rsidRPr="004C1A43">
          <w:rPr>
            <w:rStyle w:val="Hyperlink"/>
            <w:rFonts w:cstheme="minorHAnsi"/>
          </w:rPr>
          <w:t>https://www.lapineoregon.gov/cd/page/land-use-file-cpa-25-0001-la-pine-2045-comprehensive-plan-update</w:t>
        </w:r>
      </w:hyperlink>
      <w:r>
        <w:rPr>
          <w:rFonts w:cstheme="minorHAnsi"/>
        </w:rPr>
        <w:t xml:space="preserve"> </w:t>
      </w:r>
    </w:p>
    <w:p w14:paraId="1BD1F09C" w14:textId="77777777" w:rsidR="00B042BD" w:rsidRDefault="00B042BD" w:rsidP="00D26CCB">
      <w:pPr>
        <w:spacing w:after="0" w:line="240" w:lineRule="auto"/>
        <w:jc w:val="both"/>
        <w:rPr>
          <w:rFonts w:cstheme="minorHAnsi"/>
        </w:rPr>
      </w:pPr>
    </w:p>
    <w:p w14:paraId="709298BA" w14:textId="35435F9D" w:rsidR="00B042BD" w:rsidRPr="00B042BD" w:rsidRDefault="00B042BD" w:rsidP="00D26CCB">
      <w:pPr>
        <w:spacing w:after="0" w:line="240" w:lineRule="auto"/>
        <w:jc w:val="both"/>
        <w:rPr>
          <w:rFonts w:cstheme="minorHAnsi"/>
        </w:rPr>
      </w:pPr>
      <w:r w:rsidRPr="00B605AE">
        <w:rPr>
          <w:rFonts w:cstheme="minorHAnsi"/>
        </w:rPr>
        <w:t>CPA-25-0002 (Comprehensive Plan Map):</w:t>
      </w:r>
      <w:r>
        <w:rPr>
          <w:rFonts w:cstheme="minorHAnsi"/>
        </w:rPr>
        <w:t xml:space="preserve"> </w:t>
      </w:r>
      <w:hyperlink r:id="rId14" w:history="1">
        <w:r w:rsidR="00B605AE" w:rsidRPr="00576F46">
          <w:rPr>
            <w:rStyle w:val="Hyperlink"/>
            <w:rFonts w:cstheme="minorHAnsi"/>
          </w:rPr>
          <w:t>https://www.lapineoregon.gov/cd/page/land-use-file-cpa-25-0002-la-pine-2045-comprehensive-plan-map-update</w:t>
        </w:r>
      </w:hyperlink>
      <w:r w:rsidR="00B605AE">
        <w:rPr>
          <w:rFonts w:cstheme="minorHAnsi"/>
        </w:rPr>
        <w:t xml:space="preserve"> </w:t>
      </w:r>
    </w:p>
    <w:p w14:paraId="6FF9340B" w14:textId="4CA8F600" w:rsidR="00C609A6" w:rsidRPr="00BD0F6C" w:rsidRDefault="00C609A6" w:rsidP="00D26CCB">
      <w:pPr>
        <w:spacing w:after="0" w:line="240" w:lineRule="auto"/>
        <w:jc w:val="both"/>
        <w:rPr>
          <w:rFonts w:cstheme="minorHAnsi"/>
          <w:highlight w:val="yellow"/>
        </w:rPr>
      </w:pPr>
    </w:p>
    <w:p w14:paraId="7CDABA1A" w14:textId="56BA75BE" w:rsidR="00D051AE" w:rsidRPr="00BD0F6C" w:rsidRDefault="00D051AE" w:rsidP="00D26CCB">
      <w:pPr>
        <w:spacing w:after="0" w:line="240" w:lineRule="auto"/>
        <w:jc w:val="both"/>
        <w:rPr>
          <w:rFonts w:cstheme="minorHAnsi"/>
          <w:b/>
          <w:bCs/>
          <w:u w:val="single"/>
        </w:rPr>
      </w:pPr>
      <w:r w:rsidRPr="00BD0F6C">
        <w:rPr>
          <w:rFonts w:cstheme="minorHAnsi"/>
          <w:b/>
          <w:bCs/>
          <w:u w:val="single"/>
        </w:rPr>
        <w:t>DOCUMENT SUBMISSION:</w:t>
      </w:r>
    </w:p>
    <w:p w14:paraId="4F06D666" w14:textId="00E28BB8" w:rsidR="00D051AE" w:rsidRPr="00BD0F6C" w:rsidRDefault="00D051AE" w:rsidP="00D26CCB">
      <w:pPr>
        <w:spacing w:after="0" w:line="240" w:lineRule="auto"/>
        <w:jc w:val="both"/>
        <w:rPr>
          <w:rFonts w:cstheme="minorHAnsi"/>
          <w:b/>
          <w:bCs/>
          <w:u w:val="single"/>
        </w:rPr>
      </w:pPr>
    </w:p>
    <w:p w14:paraId="1CCD333F" w14:textId="72A74213" w:rsidR="00D051AE" w:rsidRPr="00BD0F6C" w:rsidRDefault="00C609A6" w:rsidP="00D26CCB">
      <w:pPr>
        <w:spacing w:after="0" w:line="240" w:lineRule="auto"/>
        <w:jc w:val="both"/>
        <w:rPr>
          <w:rFonts w:cstheme="minorHAnsi"/>
        </w:rPr>
      </w:pPr>
      <w:r w:rsidRPr="00BD0F6C">
        <w:rPr>
          <w:rFonts w:cstheme="minorHAnsi"/>
        </w:rPr>
        <w:t xml:space="preserve">Any comments must be </w:t>
      </w:r>
      <w:r w:rsidR="00674F9A" w:rsidRPr="00BD0F6C">
        <w:rPr>
          <w:rFonts w:cstheme="minorHAnsi"/>
        </w:rPr>
        <w:t>made</w:t>
      </w:r>
      <w:r w:rsidRPr="00BD0F6C">
        <w:rPr>
          <w:rFonts w:cstheme="minorHAnsi"/>
        </w:rPr>
        <w:t xml:space="preserve"> in writing and directed toward the criteria that apply to this request. </w:t>
      </w:r>
      <w:r w:rsidRPr="00BD0F6C">
        <w:rPr>
          <w:rFonts w:cstheme="minorHAnsi"/>
          <w:u w:val="single"/>
        </w:rPr>
        <w:t>Please refer to the project number in your written comments</w:t>
      </w:r>
      <w:r w:rsidRPr="00BD0F6C">
        <w:rPr>
          <w:rFonts w:cstheme="minorHAnsi"/>
        </w:rPr>
        <w:t xml:space="preserve">. </w:t>
      </w:r>
      <w:r w:rsidR="00674F9A" w:rsidRPr="00BD0F6C">
        <w:rPr>
          <w:rFonts w:cstheme="minorHAnsi"/>
        </w:rPr>
        <w:t xml:space="preserve">Comments may be submitted by: </w:t>
      </w:r>
    </w:p>
    <w:p w14:paraId="663779E3" w14:textId="77777777" w:rsidR="00D051AE" w:rsidRPr="00BD0F6C" w:rsidRDefault="00D051AE" w:rsidP="00D26CCB">
      <w:pPr>
        <w:spacing w:after="0" w:line="240" w:lineRule="auto"/>
        <w:jc w:val="both"/>
        <w:rPr>
          <w:rFonts w:cstheme="minorHAnsi"/>
        </w:rPr>
      </w:pPr>
    </w:p>
    <w:p w14:paraId="7A23F07A" w14:textId="3B5DC5B3" w:rsidR="00D051AE" w:rsidRPr="00BD0F6C" w:rsidRDefault="00D051AE" w:rsidP="00D26CCB">
      <w:pPr>
        <w:pStyle w:val="ListParagraph"/>
        <w:numPr>
          <w:ilvl w:val="0"/>
          <w:numId w:val="14"/>
        </w:numPr>
        <w:spacing w:after="0" w:line="240" w:lineRule="auto"/>
        <w:jc w:val="both"/>
        <w:rPr>
          <w:rFonts w:cstheme="minorHAnsi"/>
        </w:rPr>
      </w:pPr>
      <w:r w:rsidRPr="00BD0F6C">
        <w:rPr>
          <w:rFonts w:cstheme="minorHAnsi"/>
        </w:rPr>
        <w:t>H</w:t>
      </w:r>
      <w:r w:rsidR="00C609A6" w:rsidRPr="00BD0F6C">
        <w:rPr>
          <w:rFonts w:cstheme="minorHAnsi"/>
        </w:rPr>
        <w:t>and delive</w:t>
      </w:r>
      <w:r w:rsidR="006D66DE" w:rsidRPr="00BD0F6C">
        <w:rPr>
          <w:rFonts w:cstheme="minorHAnsi"/>
        </w:rPr>
        <w:t>ry</w:t>
      </w:r>
      <w:r w:rsidR="0064078B" w:rsidRPr="00BD0F6C">
        <w:rPr>
          <w:rFonts w:cstheme="minorHAnsi"/>
        </w:rPr>
        <w:t xml:space="preserve"> </w:t>
      </w:r>
      <w:r w:rsidRPr="00BD0F6C">
        <w:rPr>
          <w:rFonts w:cstheme="minorHAnsi"/>
        </w:rPr>
        <w:t xml:space="preserve">to City Hall, 16345 6th St, La Pine, OR 97739 </w:t>
      </w:r>
      <w:r w:rsidR="0064078B" w:rsidRPr="00BD0F6C">
        <w:rPr>
          <w:rFonts w:cstheme="minorHAnsi"/>
        </w:rPr>
        <w:t>or</w:t>
      </w:r>
      <w:r w:rsidRPr="00BD0F6C">
        <w:rPr>
          <w:rFonts w:cstheme="minorHAnsi"/>
        </w:rPr>
        <w:t>,</w:t>
      </w:r>
      <w:r w:rsidR="0064078B" w:rsidRPr="00BD0F6C">
        <w:rPr>
          <w:rFonts w:cstheme="minorHAnsi"/>
        </w:rPr>
        <w:t xml:space="preserve"> </w:t>
      </w:r>
    </w:p>
    <w:p w14:paraId="18FA19FA" w14:textId="18F01026" w:rsidR="00D051AE" w:rsidRPr="00BD0F6C" w:rsidRDefault="00D051AE" w:rsidP="00D26CCB">
      <w:pPr>
        <w:pStyle w:val="ListParagraph"/>
        <w:numPr>
          <w:ilvl w:val="0"/>
          <w:numId w:val="14"/>
        </w:numPr>
        <w:spacing w:after="0" w:line="240" w:lineRule="auto"/>
        <w:jc w:val="both"/>
        <w:rPr>
          <w:rFonts w:cstheme="minorHAnsi"/>
        </w:rPr>
      </w:pPr>
      <w:r w:rsidRPr="00BD0F6C">
        <w:rPr>
          <w:rFonts w:cstheme="minorHAnsi"/>
        </w:rPr>
        <w:t>M</w:t>
      </w:r>
      <w:r w:rsidR="0064078B" w:rsidRPr="00BD0F6C">
        <w:rPr>
          <w:rFonts w:cstheme="minorHAnsi"/>
        </w:rPr>
        <w:t>ail</w:t>
      </w:r>
      <w:r w:rsidR="00C609A6" w:rsidRPr="00BD0F6C">
        <w:rPr>
          <w:rFonts w:cstheme="minorHAnsi"/>
        </w:rPr>
        <w:t xml:space="preserve"> to City </w:t>
      </w:r>
      <w:r w:rsidR="00216856" w:rsidRPr="00BD0F6C">
        <w:rPr>
          <w:rFonts w:cstheme="minorHAnsi"/>
        </w:rPr>
        <w:t>Hall</w:t>
      </w:r>
      <w:r w:rsidR="00257B96" w:rsidRPr="00BD0F6C">
        <w:rPr>
          <w:rFonts w:cstheme="minorHAnsi"/>
        </w:rPr>
        <w:t>,</w:t>
      </w:r>
      <w:r w:rsidRPr="00BD0F6C">
        <w:rPr>
          <w:rFonts w:cstheme="minorHAnsi"/>
        </w:rPr>
        <w:t xml:space="preserve"> PO Box 2460, La Pine, OR 97739</w:t>
      </w:r>
      <w:r w:rsidR="00216856" w:rsidRPr="00BD0F6C">
        <w:rPr>
          <w:rFonts w:cstheme="minorHAnsi"/>
        </w:rPr>
        <w:t xml:space="preserve"> </w:t>
      </w:r>
      <w:r w:rsidRPr="00BD0F6C">
        <w:rPr>
          <w:rFonts w:cstheme="minorHAnsi"/>
        </w:rPr>
        <w:t>or,</w:t>
      </w:r>
      <w:r w:rsidR="00C609A6" w:rsidRPr="00BD0F6C">
        <w:rPr>
          <w:rFonts w:cstheme="minorHAnsi"/>
        </w:rPr>
        <w:t xml:space="preserve"> </w:t>
      </w:r>
    </w:p>
    <w:p w14:paraId="59C71118" w14:textId="46DC5E6E" w:rsidR="00D051AE" w:rsidRPr="00BD0F6C" w:rsidRDefault="00D051AE" w:rsidP="00D26CCB">
      <w:pPr>
        <w:pStyle w:val="ListParagraph"/>
        <w:numPr>
          <w:ilvl w:val="0"/>
          <w:numId w:val="14"/>
        </w:numPr>
        <w:spacing w:after="0" w:line="240" w:lineRule="auto"/>
        <w:jc w:val="both"/>
        <w:rPr>
          <w:rFonts w:cstheme="minorHAnsi"/>
        </w:rPr>
      </w:pPr>
      <w:r w:rsidRPr="00BD0F6C">
        <w:rPr>
          <w:rFonts w:cstheme="minorHAnsi"/>
        </w:rPr>
        <w:t>E</w:t>
      </w:r>
      <w:r w:rsidR="00C609A6" w:rsidRPr="00BD0F6C">
        <w:rPr>
          <w:rFonts w:cstheme="minorHAnsi"/>
        </w:rPr>
        <w:t xml:space="preserve">mail to </w:t>
      </w:r>
      <w:r w:rsidR="0089395E" w:rsidRPr="00BD0F6C">
        <w:rPr>
          <w:rFonts w:cstheme="minorHAnsi"/>
        </w:rPr>
        <w:t>bbybee</w:t>
      </w:r>
      <w:r w:rsidR="00B03918" w:rsidRPr="00BD0F6C">
        <w:rPr>
          <w:rFonts w:cstheme="minorHAnsi"/>
        </w:rPr>
        <w:t>@lapineoregon.gov.</w:t>
      </w:r>
      <w:r w:rsidR="00C609A6" w:rsidRPr="00BD0F6C">
        <w:rPr>
          <w:rFonts w:cstheme="minorHAnsi"/>
        </w:rPr>
        <w:t xml:space="preserve"> </w:t>
      </w:r>
    </w:p>
    <w:p w14:paraId="1E9DAFF7" w14:textId="77777777" w:rsidR="00D051AE" w:rsidRPr="00BD0F6C" w:rsidRDefault="00D051AE" w:rsidP="00D051AE">
      <w:pPr>
        <w:spacing w:after="0" w:line="240" w:lineRule="auto"/>
        <w:jc w:val="both"/>
        <w:rPr>
          <w:rFonts w:cstheme="minorHAnsi"/>
          <w:highlight w:val="yellow"/>
        </w:rPr>
      </w:pPr>
    </w:p>
    <w:p w14:paraId="54A624D2" w14:textId="77777777" w:rsidR="00D051AE" w:rsidRPr="00BD0F6C" w:rsidRDefault="00D051AE" w:rsidP="00D051AE">
      <w:pPr>
        <w:spacing w:after="0" w:line="240" w:lineRule="auto"/>
        <w:jc w:val="both"/>
        <w:rPr>
          <w:rFonts w:cstheme="minorHAnsi"/>
          <w:b/>
          <w:bCs/>
          <w:u w:val="single"/>
        </w:rPr>
      </w:pPr>
      <w:r w:rsidRPr="00BD0F6C">
        <w:rPr>
          <w:rFonts w:cstheme="minorHAnsi"/>
          <w:b/>
          <w:bCs/>
          <w:u w:val="single"/>
        </w:rPr>
        <w:t>LIMITATIONS:</w:t>
      </w:r>
    </w:p>
    <w:p w14:paraId="0ACDC11C" w14:textId="77777777" w:rsidR="00D051AE" w:rsidRPr="00BD0F6C" w:rsidRDefault="00D051AE" w:rsidP="00D051AE">
      <w:pPr>
        <w:spacing w:after="0" w:line="240" w:lineRule="auto"/>
        <w:jc w:val="both"/>
        <w:rPr>
          <w:rFonts w:cstheme="minorHAnsi"/>
        </w:rPr>
      </w:pPr>
    </w:p>
    <w:p w14:paraId="4FC910E4" w14:textId="280CF2AA" w:rsidR="00D051AE" w:rsidRPr="00BD0F6C" w:rsidRDefault="00C609A6" w:rsidP="00D051AE">
      <w:pPr>
        <w:pStyle w:val="ListParagraph"/>
        <w:numPr>
          <w:ilvl w:val="0"/>
          <w:numId w:val="15"/>
        </w:numPr>
        <w:spacing w:after="0" w:line="240" w:lineRule="auto"/>
        <w:jc w:val="both"/>
        <w:rPr>
          <w:rFonts w:cstheme="minorHAnsi"/>
        </w:rPr>
      </w:pPr>
      <w:r w:rsidRPr="00BD0F6C">
        <w:rPr>
          <w:rFonts w:cstheme="minorHAnsi"/>
        </w:rPr>
        <w:t xml:space="preserve">Only comments on relevant approval criteria are considered relevant evidence and failure to address approval criteria with enough detail may hinder any appeal on that issue to </w:t>
      </w:r>
      <w:r w:rsidR="00BD0F6C">
        <w:rPr>
          <w:rFonts w:cstheme="minorHAnsi"/>
        </w:rPr>
        <w:t>the Land Use Board of Appeals</w:t>
      </w:r>
      <w:r w:rsidRPr="00BD0F6C">
        <w:rPr>
          <w:rFonts w:cstheme="minorHAnsi"/>
        </w:rPr>
        <w:t>.</w:t>
      </w:r>
      <w:r w:rsidR="0097202B" w:rsidRPr="00BD0F6C">
        <w:rPr>
          <w:rFonts w:cstheme="minorHAnsi"/>
        </w:rPr>
        <w:t xml:space="preserve"> </w:t>
      </w:r>
    </w:p>
    <w:p w14:paraId="464E6BED" w14:textId="3A1DF66C" w:rsidR="00C609A6" w:rsidRPr="00BD0F6C" w:rsidRDefault="00C609A6" w:rsidP="00D051AE">
      <w:pPr>
        <w:pStyle w:val="ListParagraph"/>
        <w:numPr>
          <w:ilvl w:val="0"/>
          <w:numId w:val="15"/>
        </w:numPr>
        <w:spacing w:after="0" w:line="240" w:lineRule="auto"/>
        <w:jc w:val="both"/>
        <w:rPr>
          <w:rFonts w:cstheme="minorHAnsi"/>
        </w:rPr>
      </w:pPr>
      <w:r w:rsidRPr="00BD0F6C">
        <w:rPr>
          <w:rFonts w:cstheme="minorHAnsi"/>
          <w:b/>
        </w:rPr>
        <w:t xml:space="preserve">All comments must be received </w:t>
      </w:r>
      <w:r w:rsidR="005238A7" w:rsidRPr="00BD0F6C">
        <w:rPr>
          <w:rFonts w:cstheme="minorHAnsi"/>
          <w:b/>
        </w:rPr>
        <w:t>by the start of the hearing.</w:t>
      </w:r>
    </w:p>
    <w:p w14:paraId="498F4C86" w14:textId="5F5D4986" w:rsidR="00C609A6" w:rsidRPr="00BD0F6C" w:rsidRDefault="00C609A6" w:rsidP="00D26CCB">
      <w:pPr>
        <w:spacing w:after="0" w:line="240" w:lineRule="auto"/>
        <w:jc w:val="both"/>
        <w:rPr>
          <w:rFonts w:cstheme="minorHAnsi"/>
          <w:b/>
        </w:rPr>
      </w:pPr>
    </w:p>
    <w:p w14:paraId="197779F6" w14:textId="0828E046" w:rsidR="00C609A6" w:rsidRPr="00BD0F6C" w:rsidRDefault="004843DE" w:rsidP="00D26CCB">
      <w:pPr>
        <w:spacing w:after="0" w:line="240" w:lineRule="auto"/>
        <w:jc w:val="both"/>
        <w:rPr>
          <w:rFonts w:cstheme="minorHAnsi"/>
        </w:rPr>
      </w:pPr>
      <w:r w:rsidRPr="00BD0F6C">
        <w:rPr>
          <w:rFonts w:cstheme="minorHAnsi"/>
        </w:rPr>
        <w:t xml:space="preserve">This Notice was mailed pursuant to </w:t>
      </w:r>
      <w:r w:rsidR="00674F9A" w:rsidRPr="00BD0F6C">
        <w:rPr>
          <w:rFonts w:cstheme="minorHAnsi"/>
        </w:rPr>
        <w:t xml:space="preserve">City of La Pine Development Code </w:t>
      </w:r>
      <w:r w:rsidR="006D66DE" w:rsidRPr="00BD0F6C">
        <w:rPr>
          <w:rFonts w:cstheme="minorHAnsi"/>
        </w:rPr>
        <w:t xml:space="preserve">Part III, </w:t>
      </w:r>
      <w:r w:rsidR="00674F9A" w:rsidRPr="00BD0F6C">
        <w:rPr>
          <w:rFonts w:cstheme="minorHAnsi"/>
        </w:rPr>
        <w:t>Article 7, Section 15.204.0</w:t>
      </w:r>
      <w:r w:rsidR="00BD0F6C">
        <w:rPr>
          <w:rFonts w:cstheme="minorHAnsi"/>
        </w:rPr>
        <w:t>4</w:t>
      </w:r>
      <w:r w:rsidR="00674F9A" w:rsidRPr="00BD0F6C">
        <w:rPr>
          <w:rFonts w:cstheme="minorHAnsi"/>
        </w:rPr>
        <w:t xml:space="preserve">0. </w:t>
      </w:r>
      <w:r w:rsidR="00C609A6" w:rsidRPr="00BD0F6C">
        <w:rPr>
          <w:rFonts w:cstheme="minorHAnsi"/>
        </w:rPr>
        <w:t xml:space="preserve">Notice of </w:t>
      </w:r>
      <w:r w:rsidR="001C51EA" w:rsidRPr="00BD0F6C">
        <w:rPr>
          <w:rFonts w:cstheme="minorHAnsi"/>
        </w:rPr>
        <w:t xml:space="preserve">Public Hearing </w:t>
      </w:r>
      <w:r w:rsidR="00C609A6" w:rsidRPr="00BD0F6C">
        <w:rPr>
          <w:rFonts w:cstheme="minorHAnsi"/>
        </w:rPr>
        <w:t xml:space="preserve">will be mailed to </w:t>
      </w:r>
      <w:r w:rsidR="00BD0F6C">
        <w:rPr>
          <w:rFonts w:cstheme="minorHAnsi"/>
        </w:rPr>
        <w:t xml:space="preserve">those </w:t>
      </w:r>
      <w:r w:rsidR="00C609A6" w:rsidRPr="00BD0F6C">
        <w:rPr>
          <w:rFonts w:cstheme="minorHAnsi"/>
        </w:rPr>
        <w:t>legally entitled to notice.</w:t>
      </w:r>
    </w:p>
    <w:p w14:paraId="380156F4" w14:textId="77777777" w:rsidR="007427E1" w:rsidRPr="00BD0F6C" w:rsidRDefault="007427E1" w:rsidP="00323551">
      <w:pPr>
        <w:spacing w:after="0" w:line="240" w:lineRule="auto"/>
        <w:jc w:val="both"/>
        <w:rPr>
          <w:rFonts w:ascii="Arial" w:eastAsia="Calibri" w:hAnsi="Arial" w:cs="Times New Roman"/>
          <w:highlight w:val="yellow"/>
        </w:rPr>
      </w:pPr>
    </w:p>
    <w:p w14:paraId="0EF1393C" w14:textId="7A07F604" w:rsidR="00323551" w:rsidRPr="00BD0F6C" w:rsidRDefault="00323551" w:rsidP="003D25DA">
      <w:pPr>
        <w:spacing w:after="0" w:line="240" w:lineRule="auto"/>
        <w:jc w:val="center"/>
        <w:rPr>
          <w:rFonts w:ascii="Arial" w:hAnsi="Arial"/>
          <w:highlight w:val="yellow"/>
        </w:rPr>
      </w:pPr>
    </w:p>
    <w:sectPr w:rsidR="00323551" w:rsidRPr="00BD0F6C" w:rsidSect="002B2EF0">
      <w:footerReference w:type="first" r:id="rId15"/>
      <w:pgSz w:w="12240" w:h="15840"/>
      <w:pgMar w:top="1440" w:right="1008" w:bottom="864"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9CB81" w14:textId="77777777" w:rsidR="002A6604" w:rsidRDefault="002A6604" w:rsidP="006D0FAC">
      <w:pPr>
        <w:spacing w:after="0" w:line="240" w:lineRule="auto"/>
      </w:pPr>
      <w:r>
        <w:separator/>
      </w:r>
    </w:p>
  </w:endnote>
  <w:endnote w:type="continuationSeparator" w:id="0">
    <w:p w14:paraId="3B9E8E05" w14:textId="77777777" w:rsidR="002A6604" w:rsidRDefault="002A6604" w:rsidP="006D0FAC">
      <w:pPr>
        <w:spacing w:after="0" w:line="240" w:lineRule="auto"/>
      </w:pPr>
      <w:r>
        <w:continuationSeparator/>
      </w:r>
    </w:p>
  </w:endnote>
  <w:endnote w:type="continuationNotice" w:id="1">
    <w:p w14:paraId="45A14060" w14:textId="77777777" w:rsidR="00A368C1" w:rsidRDefault="00A368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3091F" w14:textId="236CCAE8" w:rsidR="007D0BD0" w:rsidRPr="00B97892" w:rsidRDefault="005F6531" w:rsidP="00B97892">
    <w:pPr>
      <w:pStyle w:val="Footer"/>
      <w:jc w:val="center"/>
      <w:rPr>
        <w:sz w:val="20"/>
        <w:szCs w:val="20"/>
      </w:rPr>
    </w:pPr>
    <w:r w:rsidRPr="00B97892">
      <w:rPr>
        <w:sz w:val="20"/>
        <w:szCs w:val="20"/>
      </w:rPr>
      <w:t>16345 6</w:t>
    </w:r>
    <w:r w:rsidRPr="00B97892">
      <w:rPr>
        <w:sz w:val="20"/>
        <w:szCs w:val="20"/>
        <w:vertAlign w:val="superscript"/>
      </w:rPr>
      <w:t>th</w:t>
    </w:r>
    <w:r w:rsidRPr="00B97892">
      <w:rPr>
        <w:sz w:val="20"/>
        <w:szCs w:val="20"/>
      </w:rPr>
      <w:t xml:space="preserve"> St, La Pine, OR </w:t>
    </w:r>
    <w:r w:rsidR="00B97892" w:rsidRPr="00B97892">
      <w:rPr>
        <w:sz w:val="20"/>
        <w:szCs w:val="20"/>
      </w:rPr>
      <w:t>97739 | P.O. Box 2460, La Pine, OR 97739</w:t>
    </w:r>
  </w:p>
  <w:p w14:paraId="2F9B813D" w14:textId="103E6D87" w:rsidR="00B97892" w:rsidRPr="00B97892" w:rsidRDefault="00B97892" w:rsidP="00B97892">
    <w:pPr>
      <w:pStyle w:val="Footer"/>
      <w:jc w:val="center"/>
      <w:rPr>
        <w:sz w:val="20"/>
        <w:szCs w:val="20"/>
      </w:rPr>
    </w:pPr>
    <w:r w:rsidRPr="00B97892">
      <w:rPr>
        <w:sz w:val="20"/>
        <w:szCs w:val="20"/>
      </w:rPr>
      <w:t xml:space="preserve">Phone: (541) 536-1432 | Email: </w:t>
    </w:r>
    <w:hyperlink r:id="rId1" w:history="1">
      <w:r w:rsidRPr="00B97892">
        <w:rPr>
          <w:rStyle w:val="Hyperlink"/>
          <w:sz w:val="20"/>
          <w:szCs w:val="20"/>
        </w:rPr>
        <w:t>info@lapineoregon.gov</w:t>
      </w:r>
    </w:hyperlink>
    <w:r w:rsidRPr="00B97892">
      <w:rPr>
        <w:sz w:val="20"/>
        <w:szCs w:val="20"/>
      </w:rPr>
      <w:t xml:space="preserve"> | Website: www.lapineoregon.gov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C83C4" w14:textId="77777777" w:rsidR="002A6604" w:rsidRDefault="002A6604" w:rsidP="006D0FAC">
      <w:pPr>
        <w:spacing w:after="0" w:line="240" w:lineRule="auto"/>
      </w:pPr>
      <w:r>
        <w:separator/>
      </w:r>
    </w:p>
  </w:footnote>
  <w:footnote w:type="continuationSeparator" w:id="0">
    <w:p w14:paraId="44C91635" w14:textId="77777777" w:rsidR="002A6604" w:rsidRDefault="002A6604" w:rsidP="006D0FAC">
      <w:pPr>
        <w:spacing w:after="0" w:line="240" w:lineRule="auto"/>
      </w:pPr>
      <w:r>
        <w:continuationSeparator/>
      </w:r>
    </w:p>
  </w:footnote>
  <w:footnote w:type="continuationNotice" w:id="1">
    <w:p w14:paraId="6BAC2F30" w14:textId="77777777" w:rsidR="00A368C1" w:rsidRDefault="00A368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Lucida Grande"/>
        <w:sz w:val="18"/>
        <w:szCs w:val="18"/>
      </w:rPr>
    </w:lvl>
    <w:lvl w:ilvl="1">
      <w:start w:val="1"/>
      <w:numFmt w:val="bullet"/>
      <w:lvlText w:val=""/>
      <w:lvlJc w:val="left"/>
      <w:pPr>
        <w:tabs>
          <w:tab w:val="num" w:pos="1080"/>
        </w:tabs>
        <w:ind w:left="1080" w:hanging="360"/>
      </w:pPr>
      <w:rPr>
        <w:rFonts w:ascii="Wingdings 2" w:hAnsi="Wingdings 2" w:cs="Lucida Grande"/>
        <w:sz w:val="18"/>
        <w:szCs w:val="18"/>
      </w:rPr>
    </w:lvl>
    <w:lvl w:ilvl="2">
      <w:start w:val="1"/>
      <w:numFmt w:val="bullet"/>
      <w:lvlText w:val="■"/>
      <w:lvlJc w:val="left"/>
      <w:pPr>
        <w:tabs>
          <w:tab w:val="num" w:pos="1440"/>
        </w:tabs>
        <w:ind w:left="1440" w:hanging="360"/>
      </w:pPr>
      <w:rPr>
        <w:rFonts w:ascii="StarSymbol" w:hAnsi="StarSymbol" w:cs="Lucida Grande"/>
        <w:sz w:val="18"/>
        <w:szCs w:val="18"/>
      </w:rPr>
    </w:lvl>
    <w:lvl w:ilvl="3">
      <w:start w:val="1"/>
      <w:numFmt w:val="bullet"/>
      <w:lvlText w:val=""/>
      <w:lvlJc w:val="left"/>
      <w:pPr>
        <w:tabs>
          <w:tab w:val="num" w:pos="1800"/>
        </w:tabs>
        <w:ind w:left="1800" w:hanging="360"/>
      </w:pPr>
      <w:rPr>
        <w:rFonts w:ascii="Wingdings" w:hAnsi="Wingdings" w:cs="Lucida Grande"/>
        <w:sz w:val="18"/>
        <w:szCs w:val="18"/>
      </w:rPr>
    </w:lvl>
    <w:lvl w:ilvl="4">
      <w:start w:val="1"/>
      <w:numFmt w:val="bullet"/>
      <w:lvlText w:val=""/>
      <w:lvlJc w:val="left"/>
      <w:pPr>
        <w:tabs>
          <w:tab w:val="num" w:pos="2160"/>
        </w:tabs>
        <w:ind w:left="2160" w:hanging="360"/>
      </w:pPr>
      <w:rPr>
        <w:rFonts w:ascii="Wingdings 2" w:hAnsi="Wingdings 2" w:cs="Lucida Grande"/>
        <w:sz w:val="18"/>
        <w:szCs w:val="18"/>
      </w:rPr>
    </w:lvl>
    <w:lvl w:ilvl="5">
      <w:start w:val="1"/>
      <w:numFmt w:val="bullet"/>
      <w:lvlText w:val="■"/>
      <w:lvlJc w:val="left"/>
      <w:pPr>
        <w:tabs>
          <w:tab w:val="num" w:pos="2520"/>
        </w:tabs>
        <w:ind w:left="2520" w:hanging="360"/>
      </w:pPr>
      <w:rPr>
        <w:rFonts w:ascii="StarSymbol" w:hAnsi="StarSymbol" w:cs="Lucida Grande"/>
        <w:sz w:val="18"/>
        <w:szCs w:val="18"/>
      </w:rPr>
    </w:lvl>
    <w:lvl w:ilvl="6">
      <w:start w:val="1"/>
      <w:numFmt w:val="bullet"/>
      <w:lvlText w:val=""/>
      <w:lvlJc w:val="left"/>
      <w:pPr>
        <w:tabs>
          <w:tab w:val="num" w:pos="2880"/>
        </w:tabs>
        <w:ind w:left="2880" w:hanging="360"/>
      </w:pPr>
      <w:rPr>
        <w:rFonts w:ascii="Wingdings" w:hAnsi="Wingdings" w:cs="Lucida Grande"/>
        <w:sz w:val="18"/>
        <w:szCs w:val="18"/>
      </w:rPr>
    </w:lvl>
    <w:lvl w:ilvl="7">
      <w:start w:val="1"/>
      <w:numFmt w:val="bullet"/>
      <w:lvlText w:val=""/>
      <w:lvlJc w:val="left"/>
      <w:pPr>
        <w:tabs>
          <w:tab w:val="num" w:pos="3240"/>
        </w:tabs>
        <w:ind w:left="3240" w:hanging="360"/>
      </w:pPr>
      <w:rPr>
        <w:rFonts w:ascii="Wingdings 2" w:hAnsi="Wingdings 2" w:cs="Lucida Grande"/>
        <w:sz w:val="18"/>
        <w:szCs w:val="18"/>
      </w:rPr>
    </w:lvl>
    <w:lvl w:ilvl="8">
      <w:start w:val="1"/>
      <w:numFmt w:val="bullet"/>
      <w:lvlText w:val="■"/>
      <w:lvlJc w:val="left"/>
      <w:pPr>
        <w:tabs>
          <w:tab w:val="num" w:pos="3600"/>
        </w:tabs>
        <w:ind w:left="3600" w:hanging="360"/>
      </w:pPr>
      <w:rPr>
        <w:rFonts w:ascii="StarSymbol" w:hAnsi="StarSymbol" w:cs="Lucida Grande"/>
        <w:sz w:val="18"/>
        <w:szCs w:val="18"/>
      </w:rPr>
    </w:lvl>
  </w:abstractNum>
  <w:abstractNum w:abstractNumId="1" w15:restartNumberingAfterBreak="0">
    <w:nsid w:val="087F1259"/>
    <w:multiLevelType w:val="hybridMultilevel"/>
    <w:tmpl w:val="3BC6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3692E"/>
    <w:multiLevelType w:val="hybridMultilevel"/>
    <w:tmpl w:val="C3C6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D1D24"/>
    <w:multiLevelType w:val="hybridMultilevel"/>
    <w:tmpl w:val="6116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307FFD"/>
    <w:multiLevelType w:val="hybridMultilevel"/>
    <w:tmpl w:val="C388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96D67"/>
    <w:multiLevelType w:val="hybridMultilevel"/>
    <w:tmpl w:val="5BB48768"/>
    <w:lvl w:ilvl="0" w:tplc="1A325FF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8DC3CC8"/>
    <w:multiLevelType w:val="hybridMultilevel"/>
    <w:tmpl w:val="7FCE6AE2"/>
    <w:lvl w:ilvl="0" w:tplc="9828BC6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023DB8"/>
    <w:multiLevelType w:val="hybridMultilevel"/>
    <w:tmpl w:val="A7CA7730"/>
    <w:numStyleLink w:val="Bulllet"/>
  </w:abstractNum>
  <w:abstractNum w:abstractNumId="8" w15:restartNumberingAfterBreak="0">
    <w:nsid w:val="5DF370A3"/>
    <w:multiLevelType w:val="hybridMultilevel"/>
    <w:tmpl w:val="C25A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E544A"/>
    <w:multiLevelType w:val="hybridMultilevel"/>
    <w:tmpl w:val="A7CA7730"/>
    <w:styleLink w:val="Bulllet"/>
    <w:lvl w:ilvl="0" w:tplc="E898C262">
      <w:start w:val="1"/>
      <w:numFmt w:val="bullet"/>
      <w:lvlText w:val="·"/>
      <w:lvlJc w:val="left"/>
      <w:pPr>
        <w:tabs>
          <w:tab w:val="left" w:pos="360"/>
        </w:tabs>
        <w:ind w:left="1080" w:hanging="360"/>
      </w:pPr>
      <w:rPr>
        <w:rFonts w:ascii="Symbol" w:eastAsia="Symbol" w:hAnsi="Symbol" w:cs="Helvetica"/>
        <w:b w:val="0"/>
        <w:bCs w:val="0"/>
        <w:i w:val="0"/>
        <w:iCs w:val="0"/>
        <w:caps w:val="0"/>
        <w:smallCaps w:val="0"/>
        <w:strike w:val="0"/>
        <w:dstrike w:val="0"/>
        <w:color w:val="000000"/>
        <w:spacing w:val="0"/>
        <w:w w:val="100"/>
        <w:kern w:val="0"/>
        <w:position w:val="0"/>
        <w:highlight w:val="none"/>
        <w:vertAlign w:val="baseline"/>
      </w:rPr>
    </w:lvl>
    <w:lvl w:ilvl="1" w:tplc="B036861E">
      <w:start w:val="1"/>
      <w:numFmt w:val="bullet"/>
      <w:lvlText w:val="o"/>
      <w:lvlJc w:val="left"/>
      <w:pPr>
        <w:tabs>
          <w:tab w:val="left" w:pos="360"/>
        </w:tabs>
        <w:ind w:left="1800" w:hanging="360"/>
      </w:pPr>
      <w:rPr>
        <w:rFonts w:ascii="Arial Unicode MS" w:eastAsia="Arial Unicode MS" w:hAnsi="Arial Unicode MS" w:cs="Lucida Grande"/>
        <w:b w:val="0"/>
        <w:bCs w:val="0"/>
        <w:i w:val="0"/>
        <w:iCs w:val="0"/>
        <w:caps w:val="0"/>
        <w:smallCaps w:val="0"/>
        <w:strike w:val="0"/>
        <w:dstrike w:val="0"/>
        <w:color w:val="000000"/>
        <w:spacing w:val="0"/>
        <w:w w:val="100"/>
        <w:kern w:val="0"/>
        <w:position w:val="0"/>
        <w:highlight w:val="none"/>
        <w:vertAlign w:val="baseline"/>
      </w:rPr>
    </w:lvl>
    <w:lvl w:ilvl="2" w:tplc="91366618">
      <w:start w:val="1"/>
      <w:numFmt w:val="bullet"/>
      <w:lvlText w:val="▪"/>
      <w:lvlJc w:val="left"/>
      <w:pPr>
        <w:tabs>
          <w:tab w:val="left" w:pos="360"/>
        </w:tabs>
        <w:ind w:left="2520" w:hanging="360"/>
      </w:pPr>
      <w:rPr>
        <w:rFonts w:ascii="Arial Unicode MS" w:eastAsia="Arial Unicode MS" w:hAnsi="Arial Unicode MS" w:cs="Lucida Grande"/>
        <w:b w:val="0"/>
        <w:bCs w:val="0"/>
        <w:i w:val="0"/>
        <w:iCs w:val="0"/>
        <w:caps w:val="0"/>
        <w:smallCaps w:val="0"/>
        <w:strike w:val="0"/>
        <w:dstrike w:val="0"/>
        <w:color w:val="000000"/>
        <w:spacing w:val="0"/>
        <w:w w:val="100"/>
        <w:kern w:val="0"/>
        <w:position w:val="0"/>
        <w:highlight w:val="none"/>
        <w:vertAlign w:val="baseline"/>
      </w:rPr>
    </w:lvl>
    <w:lvl w:ilvl="3" w:tplc="1160FDAA">
      <w:start w:val="1"/>
      <w:numFmt w:val="bullet"/>
      <w:lvlText w:val="·"/>
      <w:lvlJc w:val="left"/>
      <w:pPr>
        <w:tabs>
          <w:tab w:val="left" w:pos="360"/>
        </w:tabs>
        <w:ind w:left="3240" w:hanging="360"/>
      </w:pPr>
      <w:rPr>
        <w:rFonts w:ascii="Symbol" w:eastAsia="Symbol" w:hAnsi="Symbol" w:cs="Helvetica"/>
        <w:b w:val="0"/>
        <w:bCs w:val="0"/>
        <w:i w:val="0"/>
        <w:iCs w:val="0"/>
        <w:caps w:val="0"/>
        <w:smallCaps w:val="0"/>
        <w:strike w:val="0"/>
        <w:dstrike w:val="0"/>
        <w:color w:val="000000"/>
        <w:spacing w:val="0"/>
        <w:w w:val="100"/>
        <w:kern w:val="0"/>
        <w:position w:val="0"/>
        <w:highlight w:val="none"/>
        <w:vertAlign w:val="baseline"/>
      </w:rPr>
    </w:lvl>
    <w:lvl w:ilvl="4" w:tplc="EC725162">
      <w:start w:val="1"/>
      <w:numFmt w:val="bullet"/>
      <w:lvlText w:val="o"/>
      <w:lvlJc w:val="left"/>
      <w:pPr>
        <w:tabs>
          <w:tab w:val="left" w:pos="360"/>
        </w:tabs>
        <w:ind w:left="3960" w:hanging="360"/>
      </w:pPr>
      <w:rPr>
        <w:rFonts w:ascii="Arial Unicode MS" w:eastAsia="Arial Unicode MS" w:hAnsi="Arial Unicode MS" w:cs="Lucida Grande"/>
        <w:b w:val="0"/>
        <w:bCs w:val="0"/>
        <w:i w:val="0"/>
        <w:iCs w:val="0"/>
        <w:caps w:val="0"/>
        <w:smallCaps w:val="0"/>
        <w:strike w:val="0"/>
        <w:dstrike w:val="0"/>
        <w:color w:val="000000"/>
        <w:spacing w:val="0"/>
        <w:w w:val="100"/>
        <w:kern w:val="0"/>
        <w:position w:val="0"/>
        <w:highlight w:val="none"/>
        <w:vertAlign w:val="baseline"/>
      </w:rPr>
    </w:lvl>
    <w:lvl w:ilvl="5" w:tplc="8E5A813A">
      <w:start w:val="1"/>
      <w:numFmt w:val="bullet"/>
      <w:lvlText w:val="▪"/>
      <w:lvlJc w:val="left"/>
      <w:pPr>
        <w:tabs>
          <w:tab w:val="left" w:pos="360"/>
        </w:tabs>
        <w:ind w:left="4680" w:hanging="360"/>
      </w:pPr>
      <w:rPr>
        <w:rFonts w:ascii="Arial Unicode MS" w:eastAsia="Arial Unicode MS" w:hAnsi="Arial Unicode MS" w:cs="Lucida Grande"/>
        <w:b w:val="0"/>
        <w:bCs w:val="0"/>
        <w:i w:val="0"/>
        <w:iCs w:val="0"/>
        <w:caps w:val="0"/>
        <w:smallCaps w:val="0"/>
        <w:strike w:val="0"/>
        <w:dstrike w:val="0"/>
        <w:color w:val="000000"/>
        <w:spacing w:val="0"/>
        <w:w w:val="100"/>
        <w:kern w:val="0"/>
        <w:position w:val="0"/>
        <w:highlight w:val="none"/>
        <w:vertAlign w:val="baseline"/>
      </w:rPr>
    </w:lvl>
    <w:lvl w:ilvl="6" w:tplc="F3AA6E2C">
      <w:start w:val="1"/>
      <w:numFmt w:val="bullet"/>
      <w:lvlText w:val="·"/>
      <w:lvlJc w:val="left"/>
      <w:pPr>
        <w:tabs>
          <w:tab w:val="left" w:pos="360"/>
        </w:tabs>
        <w:ind w:left="5400" w:hanging="360"/>
      </w:pPr>
      <w:rPr>
        <w:rFonts w:ascii="Symbol" w:eastAsia="Symbol" w:hAnsi="Symbol" w:cs="Helvetica"/>
        <w:b w:val="0"/>
        <w:bCs w:val="0"/>
        <w:i w:val="0"/>
        <w:iCs w:val="0"/>
        <w:caps w:val="0"/>
        <w:smallCaps w:val="0"/>
        <w:strike w:val="0"/>
        <w:dstrike w:val="0"/>
        <w:color w:val="000000"/>
        <w:spacing w:val="0"/>
        <w:w w:val="100"/>
        <w:kern w:val="0"/>
        <w:position w:val="0"/>
        <w:highlight w:val="none"/>
        <w:vertAlign w:val="baseline"/>
      </w:rPr>
    </w:lvl>
    <w:lvl w:ilvl="7" w:tplc="F25C7360">
      <w:start w:val="1"/>
      <w:numFmt w:val="bullet"/>
      <w:lvlText w:val="o"/>
      <w:lvlJc w:val="left"/>
      <w:pPr>
        <w:tabs>
          <w:tab w:val="left" w:pos="360"/>
        </w:tabs>
        <w:ind w:left="6120" w:hanging="360"/>
      </w:pPr>
      <w:rPr>
        <w:rFonts w:ascii="Arial Unicode MS" w:eastAsia="Arial Unicode MS" w:hAnsi="Arial Unicode MS" w:cs="Lucida Grande"/>
        <w:b w:val="0"/>
        <w:bCs w:val="0"/>
        <w:i w:val="0"/>
        <w:iCs w:val="0"/>
        <w:caps w:val="0"/>
        <w:smallCaps w:val="0"/>
        <w:strike w:val="0"/>
        <w:dstrike w:val="0"/>
        <w:color w:val="000000"/>
        <w:spacing w:val="0"/>
        <w:w w:val="100"/>
        <w:kern w:val="0"/>
        <w:position w:val="0"/>
        <w:highlight w:val="none"/>
        <w:vertAlign w:val="baseline"/>
      </w:rPr>
    </w:lvl>
    <w:lvl w:ilvl="8" w:tplc="A834500C">
      <w:start w:val="1"/>
      <w:numFmt w:val="bullet"/>
      <w:lvlText w:val="▪"/>
      <w:lvlJc w:val="left"/>
      <w:pPr>
        <w:tabs>
          <w:tab w:val="left" w:pos="360"/>
        </w:tabs>
        <w:ind w:left="6840" w:hanging="360"/>
      </w:pPr>
      <w:rPr>
        <w:rFonts w:ascii="Arial Unicode MS" w:eastAsia="Arial Unicode MS" w:hAnsi="Arial Unicode MS" w:cs="Lucida Grande"/>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63DF3C5E"/>
    <w:multiLevelType w:val="hybridMultilevel"/>
    <w:tmpl w:val="504C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0D1777"/>
    <w:multiLevelType w:val="hybridMultilevel"/>
    <w:tmpl w:val="C6AC6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DFD34E7"/>
    <w:multiLevelType w:val="hybridMultilevel"/>
    <w:tmpl w:val="7016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1874885478">
    <w:abstractNumId w:val="4"/>
  </w:num>
  <w:num w:numId="2" w16cid:durableId="1474328476">
    <w:abstractNumId w:val="0"/>
  </w:num>
  <w:num w:numId="3" w16cid:durableId="788354255">
    <w:abstractNumId w:val="8"/>
  </w:num>
  <w:num w:numId="4" w16cid:durableId="1923560601">
    <w:abstractNumId w:val="12"/>
  </w:num>
  <w:num w:numId="5" w16cid:durableId="1708330964">
    <w:abstractNumId w:val="0"/>
  </w:num>
  <w:num w:numId="6" w16cid:durableId="1295912944">
    <w:abstractNumId w:val="8"/>
  </w:num>
  <w:num w:numId="7" w16cid:durableId="345178721">
    <w:abstractNumId w:val="12"/>
  </w:num>
  <w:num w:numId="8" w16cid:durableId="1699433807">
    <w:abstractNumId w:val="5"/>
  </w:num>
  <w:num w:numId="9" w16cid:durableId="2119980677">
    <w:abstractNumId w:val="6"/>
  </w:num>
  <w:num w:numId="10" w16cid:durableId="1526600951">
    <w:abstractNumId w:val="2"/>
  </w:num>
  <w:num w:numId="11" w16cid:durableId="1229606859">
    <w:abstractNumId w:val="9"/>
  </w:num>
  <w:num w:numId="12" w16cid:durableId="1751805213">
    <w:abstractNumId w:val="7"/>
  </w:num>
  <w:num w:numId="13" w16cid:durableId="2087024223">
    <w:abstractNumId w:val="11"/>
  </w:num>
  <w:num w:numId="14" w16cid:durableId="303892928">
    <w:abstractNumId w:val="3"/>
  </w:num>
  <w:num w:numId="15" w16cid:durableId="1700352445">
    <w:abstractNumId w:val="1"/>
  </w:num>
  <w:num w:numId="16" w16cid:durableId="1235023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AC"/>
    <w:rsid w:val="00010AB9"/>
    <w:rsid w:val="0001610E"/>
    <w:rsid w:val="00023E6B"/>
    <w:rsid w:val="00036DEF"/>
    <w:rsid w:val="000446E8"/>
    <w:rsid w:val="00085B4A"/>
    <w:rsid w:val="000B30BA"/>
    <w:rsid w:val="000E0C80"/>
    <w:rsid w:val="0010195B"/>
    <w:rsid w:val="00115F82"/>
    <w:rsid w:val="00116E5A"/>
    <w:rsid w:val="00127E39"/>
    <w:rsid w:val="00133E65"/>
    <w:rsid w:val="0014229C"/>
    <w:rsid w:val="001467DB"/>
    <w:rsid w:val="001848D1"/>
    <w:rsid w:val="00194442"/>
    <w:rsid w:val="001B25C7"/>
    <w:rsid w:val="001B5E6F"/>
    <w:rsid w:val="001C0E15"/>
    <w:rsid w:val="001C138E"/>
    <w:rsid w:val="001C51EA"/>
    <w:rsid w:val="001D28A2"/>
    <w:rsid w:val="001F5884"/>
    <w:rsid w:val="00216755"/>
    <w:rsid w:val="00216856"/>
    <w:rsid w:val="0023262A"/>
    <w:rsid w:val="00233E06"/>
    <w:rsid w:val="002467D7"/>
    <w:rsid w:val="00254309"/>
    <w:rsid w:val="00256150"/>
    <w:rsid w:val="00257B96"/>
    <w:rsid w:val="002645BE"/>
    <w:rsid w:val="00264B50"/>
    <w:rsid w:val="002A305B"/>
    <w:rsid w:val="002A5642"/>
    <w:rsid w:val="002A6604"/>
    <w:rsid w:val="002B22C5"/>
    <w:rsid w:val="002B2EF0"/>
    <w:rsid w:val="002B5D0B"/>
    <w:rsid w:val="002B6591"/>
    <w:rsid w:val="002D51F9"/>
    <w:rsid w:val="002E752C"/>
    <w:rsid w:val="002F0DA2"/>
    <w:rsid w:val="002F40AE"/>
    <w:rsid w:val="00316664"/>
    <w:rsid w:val="00323551"/>
    <w:rsid w:val="00325857"/>
    <w:rsid w:val="00327D6B"/>
    <w:rsid w:val="003332A6"/>
    <w:rsid w:val="003347CC"/>
    <w:rsid w:val="003712A7"/>
    <w:rsid w:val="00383C04"/>
    <w:rsid w:val="003C09AF"/>
    <w:rsid w:val="003C2588"/>
    <w:rsid w:val="003D25DA"/>
    <w:rsid w:val="003E6511"/>
    <w:rsid w:val="00414684"/>
    <w:rsid w:val="00415C92"/>
    <w:rsid w:val="00433DB0"/>
    <w:rsid w:val="00436EE7"/>
    <w:rsid w:val="00441B5C"/>
    <w:rsid w:val="00467FAF"/>
    <w:rsid w:val="00470D0A"/>
    <w:rsid w:val="004843DE"/>
    <w:rsid w:val="00486024"/>
    <w:rsid w:val="004B23C9"/>
    <w:rsid w:val="004F0AE3"/>
    <w:rsid w:val="00510483"/>
    <w:rsid w:val="005238A7"/>
    <w:rsid w:val="00526723"/>
    <w:rsid w:val="00531EB8"/>
    <w:rsid w:val="00551C1A"/>
    <w:rsid w:val="00586F54"/>
    <w:rsid w:val="005A1665"/>
    <w:rsid w:val="005B52D5"/>
    <w:rsid w:val="005C5A52"/>
    <w:rsid w:val="005E1D14"/>
    <w:rsid w:val="005E4188"/>
    <w:rsid w:val="005F6531"/>
    <w:rsid w:val="005F7E56"/>
    <w:rsid w:val="00612C77"/>
    <w:rsid w:val="00621B55"/>
    <w:rsid w:val="0064078B"/>
    <w:rsid w:val="006533F9"/>
    <w:rsid w:val="00674F9A"/>
    <w:rsid w:val="0067725F"/>
    <w:rsid w:val="00683ECC"/>
    <w:rsid w:val="006916A7"/>
    <w:rsid w:val="00695A4F"/>
    <w:rsid w:val="00696B04"/>
    <w:rsid w:val="006D0FAC"/>
    <w:rsid w:val="006D66DE"/>
    <w:rsid w:val="006E32E6"/>
    <w:rsid w:val="006E3691"/>
    <w:rsid w:val="00703364"/>
    <w:rsid w:val="0070426E"/>
    <w:rsid w:val="00710532"/>
    <w:rsid w:val="007427E1"/>
    <w:rsid w:val="00743078"/>
    <w:rsid w:val="00764E86"/>
    <w:rsid w:val="00790AD8"/>
    <w:rsid w:val="007936FE"/>
    <w:rsid w:val="007B2DAF"/>
    <w:rsid w:val="007B2DB4"/>
    <w:rsid w:val="007C3902"/>
    <w:rsid w:val="007C72DE"/>
    <w:rsid w:val="007D0BD0"/>
    <w:rsid w:val="007D4A57"/>
    <w:rsid w:val="007E2F7A"/>
    <w:rsid w:val="007F6C3A"/>
    <w:rsid w:val="00801E91"/>
    <w:rsid w:val="00805889"/>
    <w:rsid w:val="008120C6"/>
    <w:rsid w:val="008250EF"/>
    <w:rsid w:val="00852292"/>
    <w:rsid w:val="00861274"/>
    <w:rsid w:val="00871305"/>
    <w:rsid w:val="008852D7"/>
    <w:rsid w:val="0089395E"/>
    <w:rsid w:val="008C5A2F"/>
    <w:rsid w:val="008E7400"/>
    <w:rsid w:val="008F083B"/>
    <w:rsid w:val="00910317"/>
    <w:rsid w:val="009142A7"/>
    <w:rsid w:val="00916181"/>
    <w:rsid w:val="00916263"/>
    <w:rsid w:val="00916ED5"/>
    <w:rsid w:val="009305B9"/>
    <w:rsid w:val="009350D1"/>
    <w:rsid w:val="00964446"/>
    <w:rsid w:val="00971F2E"/>
    <w:rsid w:val="0097202B"/>
    <w:rsid w:val="00975629"/>
    <w:rsid w:val="009A2426"/>
    <w:rsid w:val="009F0F6E"/>
    <w:rsid w:val="009F36D9"/>
    <w:rsid w:val="00A01CBF"/>
    <w:rsid w:val="00A12863"/>
    <w:rsid w:val="00A3302A"/>
    <w:rsid w:val="00A368C1"/>
    <w:rsid w:val="00A40DC4"/>
    <w:rsid w:val="00A40FC4"/>
    <w:rsid w:val="00A429F3"/>
    <w:rsid w:val="00A45C74"/>
    <w:rsid w:val="00A615C6"/>
    <w:rsid w:val="00A71A22"/>
    <w:rsid w:val="00A73FB0"/>
    <w:rsid w:val="00A74204"/>
    <w:rsid w:val="00A7564B"/>
    <w:rsid w:val="00A829B8"/>
    <w:rsid w:val="00A82CEC"/>
    <w:rsid w:val="00A92B25"/>
    <w:rsid w:val="00AB1386"/>
    <w:rsid w:val="00AB23A9"/>
    <w:rsid w:val="00AD6683"/>
    <w:rsid w:val="00AE75D9"/>
    <w:rsid w:val="00AE7F85"/>
    <w:rsid w:val="00B03918"/>
    <w:rsid w:val="00B042BD"/>
    <w:rsid w:val="00B117F2"/>
    <w:rsid w:val="00B16AA6"/>
    <w:rsid w:val="00B2208A"/>
    <w:rsid w:val="00B4600D"/>
    <w:rsid w:val="00B605AE"/>
    <w:rsid w:val="00B75287"/>
    <w:rsid w:val="00B8323C"/>
    <w:rsid w:val="00B8336B"/>
    <w:rsid w:val="00B97892"/>
    <w:rsid w:val="00BB7D6F"/>
    <w:rsid w:val="00BD0F6C"/>
    <w:rsid w:val="00BE2C85"/>
    <w:rsid w:val="00BE4FA8"/>
    <w:rsid w:val="00C165FC"/>
    <w:rsid w:val="00C251ED"/>
    <w:rsid w:val="00C32021"/>
    <w:rsid w:val="00C43B3D"/>
    <w:rsid w:val="00C521D2"/>
    <w:rsid w:val="00C56C8F"/>
    <w:rsid w:val="00C609A6"/>
    <w:rsid w:val="00C60A7A"/>
    <w:rsid w:val="00C70BD9"/>
    <w:rsid w:val="00C72BA2"/>
    <w:rsid w:val="00CA3F71"/>
    <w:rsid w:val="00CB460A"/>
    <w:rsid w:val="00CB578F"/>
    <w:rsid w:val="00CB6DE3"/>
    <w:rsid w:val="00CD31D5"/>
    <w:rsid w:val="00CD74A0"/>
    <w:rsid w:val="00CE361A"/>
    <w:rsid w:val="00CE59E2"/>
    <w:rsid w:val="00CF4921"/>
    <w:rsid w:val="00D049D2"/>
    <w:rsid w:val="00D051AE"/>
    <w:rsid w:val="00D26CCB"/>
    <w:rsid w:val="00D30512"/>
    <w:rsid w:val="00D61F92"/>
    <w:rsid w:val="00D70C29"/>
    <w:rsid w:val="00D77FEA"/>
    <w:rsid w:val="00D95B3B"/>
    <w:rsid w:val="00DB33D5"/>
    <w:rsid w:val="00DD3F0B"/>
    <w:rsid w:val="00DF2C31"/>
    <w:rsid w:val="00DF5309"/>
    <w:rsid w:val="00E11142"/>
    <w:rsid w:val="00E17F60"/>
    <w:rsid w:val="00E278EA"/>
    <w:rsid w:val="00E3464F"/>
    <w:rsid w:val="00E6032A"/>
    <w:rsid w:val="00E8084B"/>
    <w:rsid w:val="00E83FBD"/>
    <w:rsid w:val="00E85EEF"/>
    <w:rsid w:val="00E91D1C"/>
    <w:rsid w:val="00E93431"/>
    <w:rsid w:val="00EB76BC"/>
    <w:rsid w:val="00EC468B"/>
    <w:rsid w:val="00ED6A4E"/>
    <w:rsid w:val="00F16068"/>
    <w:rsid w:val="00F348F1"/>
    <w:rsid w:val="00F47683"/>
    <w:rsid w:val="00F81614"/>
    <w:rsid w:val="00FA74C9"/>
    <w:rsid w:val="00FF07F1"/>
    <w:rsid w:val="00FF66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7829466"/>
  <w15:docId w15:val="{1DF5162A-6617-4D6F-B6FC-20AF5155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1" w:uiPriority="1" w:qFormat="1"/>
    <w:lsdException w:name="heading 5" w:semiHidden="1" w:unhideWhenUsed="1"/>
    <w:lsdException w:name="heading 6"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8F1"/>
  </w:style>
  <w:style w:type="paragraph" w:styleId="Heading1">
    <w:name w:val="heading 1"/>
    <w:basedOn w:val="Normal"/>
    <w:link w:val="Heading1Char"/>
    <w:uiPriority w:val="1"/>
    <w:qFormat/>
    <w:rsid w:val="00C609A6"/>
    <w:pPr>
      <w:widowControl w:val="0"/>
      <w:spacing w:after="0" w:line="240" w:lineRule="auto"/>
      <w:ind w:left="116"/>
      <w:outlineLvl w:val="0"/>
    </w:pPr>
    <w:rPr>
      <w:rFonts w:ascii="Arial" w:eastAsia="Arial" w:hAnsi="Arial"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F0400"/>
    <w:rPr>
      <w:rFonts w:ascii="Lucida Grande" w:hAnsi="Lucida Grande"/>
      <w:sz w:val="18"/>
      <w:szCs w:val="18"/>
    </w:rPr>
  </w:style>
  <w:style w:type="character" w:customStyle="1" w:styleId="BalloonTextChar">
    <w:name w:val="Balloon Text Char"/>
    <w:basedOn w:val="DefaultParagraphFont"/>
    <w:uiPriority w:val="99"/>
    <w:semiHidden/>
    <w:rsid w:val="000F040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0F0400"/>
    <w:rPr>
      <w:rFonts w:ascii="Lucida Grande" w:hAnsi="Lucida Grande"/>
      <w:sz w:val="18"/>
      <w:szCs w:val="18"/>
    </w:rPr>
  </w:style>
  <w:style w:type="paragraph" w:styleId="Header">
    <w:name w:val="header"/>
    <w:basedOn w:val="Normal"/>
    <w:link w:val="HeaderChar"/>
    <w:uiPriority w:val="99"/>
    <w:unhideWhenUsed/>
    <w:rsid w:val="006D0F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FAC"/>
  </w:style>
  <w:style w:type="paragraph" w:styleId="Footer">
    <w:name w:val="footer"/>
    <w:basedOn w:val="Normal"/>
    <w:link w:val="FooterChar"/>
    <w:uiPriority w:val="99"/>
    <w:unhideWhenUsed/>
    <w:rsid w:val="006D0F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FAC"/>
  </w:style>
  <w:style w:type="paragraph" w:styleId="ListParagraph">
    <w:name w:val="List Paragraph"/>
    <w:basedOn w:val="Normal"/>
    <w:qFormat/>
    <w:rsid w:val="001D28A2"/>
    <w:pPr>
      <w:ind w:left="720"/>
      <w:contextualSpacing/>
    </w:pPr>
  </w:style>
  <w:style w:type="character" w:styleId="Hyperlink">
    <w:name w:val="Hyperlink"/>
    <w:basedOn w:val="DefaultParagraphFont"/>
    <w:uiPriority w:val="99"/>
    <w:unhideWhenUsed/>
    <w:rsid w:val="00D049D2"/>
    <w:rPr>
      <w:color w:val="0000FF" w:themeColor="hyperlink"/>
      <w:u w:val="single"/>
    </w:rPr>
  </w:style>
  <w:style w:type="paragraph" w:styleId="Title">
    <w:name w:val="Title"/>
    <w:basedOn w:val="Normal"/>
    <w:link w:val="TitleChar"/>
    <w:qFormat/>
    <w:rsid w:val="00441B5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0"/>
      <w:szCs w:val="20"/>
    </w:rPr>
  </w:style>
  <w:style w:type="character" w:customStyle="1" w:styleId="TitleChar">
    <w:name w:val="Title Char"/>
    <w:basedOn w:val="DefaultParagraphFont"/>
    <w:link w:val="Title"/>
    <w:rsid w:val="00441B5C"/>
    <w:rPr>
      <w:rFonts w:ascii="Times New Roman" w:eastAsia="Times New Roman" w:hAnsi="Times New Roman" w:cs="Times New Roman"/>
      <w:b/>
      <w:sz w:val="30"/>
      <w:szCs w:val="20"/>
    </w:rPr>
  </w:style>
  <w:style w:type="paragraph" w:styleId="NoSpacing">
    <w:name w:val="No Spacing"/>
    <w:uiPriority w:val="1"/>
    <w:qFormat/>
    <w:rsid w:val="00695A4F"/>
    <w:pPr>
      <w:spacing w:after="0" w:line="240" w:lineRule="auto"/>
    </w:pPr>
    <w:rPr>
      <w:rFonts w:ascii="Arial" w:eastAsia="Calibri" w:hAnsi="Arial" w:cs="Times New Roman"/>
      <w:sz w:val="24"/>
    </w:rPr>
  </w:style>
  <w:style w:type="character" w:customStyle="1" w:styleId="Heading1Char">
    <w:name w:val="Heading 1 Char"/>
    <w:basedOn w:val="DefaultParagraphFont"/>
    <w:link w:val="Heading1"/>
    <w:uiPriority w:val="1"/>
    <w:rsid w:val="00C609A6"/>
    <w:rPr>
      <w:rFonts w:ascii="Arial" w:eastAsia="Arial" w:hAnsi="Arial" w:cs="Times New Roman"/>
      <w:b/>
      <w:bCs/>
      <w:sz w:val="23"/>
      <w:szCs w:val="23"/>
    </w:rPr>
  </w:style>
  <w:style w:type="paragraph" w:styleId="BodyText">
    <w:name w:val="Body Text"/>
    <w:basedOn w:val="Normal"/>
    <w:link w:val="BodyTextChar"/>
    <w:uiPriority w:val="1"/>
    <w:qFormat/>
    <w:rsid w:val="00C609A6"/>
    <w:pPr>
      <w:widowControl w:val="0"/>
      <w:spacing w:after="0" w:line="240" w:lineRule="auto"/>
      <w:ind w:left="476"/>
    </w:pPr>
    <w:rPr>
      <w:rFonts w:ascii="Arial" w:eastAsia="Arial" w:hAnsi="Arial" w:cs="Times New Roman"/>
      <w:sz w:val="23"/>
      <w:szCs w:val="23"/>
    </w:rPr>
  </w:style>
  <w:style w:type="character" w:customStyle="1" w:styleId="BodyTextChar">
    <w:name w:val="Body Text Char"/>
    <w:basedOn w:val="DefaultParagraphFont"/>
    <w:link w:val="BodyText"/>
    <w:uiPriority w:val="1"/>
    <w:rsid w:val="00C609A6"/>
    <w:rPr>
      <w:rFonts w:ascii="Arial" w:eastAsia="Arial" w:hAnsi="Arial" w:cs="Times New Roman"/>
      <w:sz w:val="23"/>
      <w:szCs w:val="23"/>
    </w:rPr>
  </w:style>
  <w:style w:type="character" w:styleId="CommentReference">
    <w:name w:val="annotation reference"/>
    <w:basedOn w:val="DefaultParagraphFont"/>
    <w:semiHidden/>
    <w:unhideWhenUsed/>
    <w:rsid w:val="00A92B25"/>
    <w:rPr>
      <w:sz w:val="18"/>
      <w:szCs w:val="18"/>
    </w:rPr>
  </w:style>
  <w:style w:type="paragraph" w:styleId="CommentText">
    <w:name w:val="annotation text"/>
    <w:basedOn w:val="Normal"/>
    <w:link w:val="CommentTextChar"/>
    <w:semiHidden/>
    <w:unhideWhenUsed/>
    <w:rsid w:val="00A92B25"/>
    <w:pPr>
      <w:spacing w:line="240" w:lineRule="auto"/>
    </w:pPr>
    <w:rPr>
      <w:sz w:val="24"/>
      <w:szCs w:val="24"/>
    </w:rPr>
  </w:style>
  <w:style w:type="character" w:customStyle="1" w:styleId="CommentTextChar">
    <w:name w:val="Comment Text Char"/>
    <w:basedOn w:val="DefaultParagraphFont"/>
    <w:link w:val="CommentText"/>
    <w:semiHidden/>
    <w:rsid w:val="00A92B25"/>
    <w:rPr>
      <w:sz w:val="24"/>
      <w:szCs w:val="24"/>
    </w:rPr>
  </w:style>
  <w:style w:type="paragraph" w:styleId="CommentSubject">
    <w:name w:val="annotation subject"/>
    <w:basedOn w:val="CommentText"/>
    <w:next w:val="CommentText"/>
    <w:link w:val="CommentSubjectChar"/>
    <w:semiHidden/>
    <w:unhideWhenUsed/>
    <w:rsid w:val="00A92B25"/>
    <w:rPr>
      <w:b/>
      <w:bCs/>
      <w:sz w:val="20"/>
      <w:szCs w:val="20"/>
    </w:rPr>
  </w:style>
  <w:style w:type="character" w:customStyle="1" w:styleId="CommentSubjectChar">
    <w:name w:val="Comment Subject Char"/>
    <w:basedOn w:val="CommentTextChar"/>
    <w:link w:val="CommentSubject"/>
    <w:semiHidden/>
    <w:rsid w:val="00A92B25"/>
    <w:rPr>
      <w:b/>
      <w:bCs/>
      <w:sz w:val="20"/>
      <w:szCs w:val="20"/>
    </w:rPr>
  </w:style>
  <w:style w:type="paragraph" w:customStyle="1" w:styleId="Body">
    <w:name w:val="Body"/>
    <w:rsid w:val="00B75287"/>
    <w:pPr>
      <w:pBdr>
        <w:top w:val="nil"/>
        <w:left w:val="nil"/>
        <w:bottom w:val="nil"/>
        <w:right w:val="nil"/>
        <w:between w:val="nil"/>
        <w:bar w:val="nil"/>
      </w:pBdr>
    </w:pPr>
    <w:rPr>
      <w:rFonts w:ascii="Calibri" w:eastAsia="Arial Unicode MS" w:hAnsi="Calibri" w:cs="Arial Unicode MS"/>
      <w:color w:val="000000"/>
      <w:u w:color="000000"/>
      <w:bdr w:val="nil"/>
      <w:lang w:val="it-IT"/>
    </w:rPr>
  </w:style>
  <w:style w:type="character" w:customStyle="1" w:styleId="None">
    <w:name w:val="None"/>
    <w:rsid w:val="00B75287"/>
  </w:style>
  <w:style w:type="numbering" w:customStyle="1" w:styleId="Bulllet">
    <w:name w:val="Bulllet"/>
    <w:rsid w:val="00323551"/>
    <w:pPr>
      <w:numPr>
        <w:numId w:val="11"/>
      </w:numPr>
    </w:pPr>
  </w:style>
  <w:style w:type="character" w:styleId="UnresolvedMention">
    <w:name w:val="Unresolved Mention"/>
    <w:basedOn w:val="DefaultParagraphFont"/>
    <w:uiPriority w:val="99"/>
    <w:semiHidden/>
    <w:unhideWhenUsed/>
    <w:rsid w:val="00D26CCB"/>
    <w:rPr>
      <w:color w:val="605E5C"/>
      <w:shd w:val="clear" w:color="auto" w:fill="E1DFDD"/>
    </w:rPr>
  </w:style>
  <w:style w:type="paragraph" w:customStyle="1" w:styleId="Hidden">
    <w:name w:val="Hidden"/>
    <w:basedOn w:val="Normal"/>
    <w:link w:val="HiddenChar"/>
    <w:rsid w:val="003347CC"/>
    <w:pPr>
      <w:spacing w:after="0" w:line="240" w:lineRule="auto"/>
      <w:jc w:val="both"/>
    </w:pPr>
    <w:rPr>
      <w:rFonts w:cstheme="minorHAnsi"/>
    </w:rPr>
  </w:style>
  <w:style w:type="character" w:customStyle="1" w:styleId="HiddenChar">
    <w:name w:val="Hidden Char"/>
    <w:basedOn w:val="DefaultParagraphFont"/>
    <w:link w:val="Hidden"/>
    <w:rsid w:val="003347CC"/>
    <w:rPr>
      <w:rFonts w:cstheme="minorHAnsi"/>
    </w:rPr>
  </w:style>
  <w:style w:type="character" w:styleId="PlaceholderText">
    <w:name w:val="Placeholder Text"/>
    <w:basedOn w:val="DefaultParagraphFont"/>
    <w:semiHidden/>
    <w:rsid w:val="00DB33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404327">
      <w:bodyDiv w:val="1"/>
      <w:marLeft w:val="0"/>
      <w:marRight w:val="0"/>
      <w:marTop w:val="0"/>
      <w:marBottom w:val="0"/>
      <w:divBdr>
        <w:top w:val="none" w:sz="0" w:space="0" w:color="auto"/>
        <w:left w:val="none" w:sz="0" w:space="0" w:color="auto"/>
        <w:bottom w:val="none" w:sz="0" w:space="0" w:color="auto"/>
        <w:right w:val="none" w:sz="0" w:space="0" w:color="auto"/>
      </w:divBdr>
    </w:div>
    <w:div w:id="843936095">
      <w:bodyDiv w:val="1"/>
      <w:marLeft w:val="0"/>
      <w:marRight w:val="0"/>
      <w:marTop w:val="0"/>
      <w:marBottom w:val="0"/>
      <w:divBdr>
        <w:top w:val="none" w:sz="0" w:space="0" w:color="auto"/>
        <w:left w:val="none" w:sz="0" w:space="0" w:color="auto"/>
        <w:bottom w:val="none" w:sz="0" w:space="0" w:color="auto"/>
        <w:right w:val="none" w:sz="0" w:space="0" w:color="auto"/>
      </w:divBdr>
    </w:div>
    <w:div w:id="875436439">
      <w:bodyDiv w:val="1"/>
      <w:marLeft w:val="0"/>
      <w:marRight w:val="0"/>
      <w:marTop w:val="0"/>
      <w:marBottom w:val="0"/>
      <w:divBdr>
        <w:top w:val="none" w:sz="0" w:space="0" w:color="auto"/>
        <w:left w:val="none" w:sz="0" w:space="0" w:color="auto"/>
        <w:bottom w:val="none" w:sz="0" w:space="0" w:color="auto"/>
        <w:right w:val="none" w:sz="0" w:space="0" w:color="auto"/>
      </w:divBdr>
    </w:div>
    <w:div w:id="1151680758">
      <w:bodyDiv w:val="1"/>
      <w:marLeft w:val="0"/>
      <w:marRight w:val="0"/>
      <w:marTop w:val="0"/>
      <w:marBottom w:val="0"/>
      <w:divBdr>
        <w:top w:val="none" w:sz="0" w:space="0" w:color="auto"/>
        <w:left w:val="none" w:sz="0" w:space="0" w:color="auto"/>
        <w:bottom w:val="none" w:sz="0" w:space="0" w:color="auto"/>
        <w:right w:val="none" w:sz="0" w:space="0" w:color="auto"/>
      </w:divBdr>
    </w:div>
    <w:div w:id="141859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pineoregon.gov/cd/page/land-use-file-cpa-25-0001-la-pine-2045-comprehensive-plan-upda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pineoregon.gov/cd/page/land-use-file-cpa-25-0002-la-pine-2045-comprehensive-plan-map-updat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lapineorego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2bda0c-b59e-49c0-9679-a7e0e5026881">
      <Terms xmlns="http://schemas.microsoft.com/office/infopath/2007/PartnerControls"/>
    </lcf76f155ced4ddcb4097134ff3c332f>
    <TaxCatchAll xmlns="7c7f9512-6314-42f5-af4d-b49c7199add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566F94D3A1604DBBDEA5BBDD543BFC" ma:contentTypeVersion="13" ma:contentTypeDescription="Create a new document." ma:contentTypeScope="" ma:versionID="409b98ba9ef29b07357d6dd966d013b3">
  <xsd:schema xmlns:xsd="http://www.w3.org/2001/XMLSchema" xmlns:xs="http://www.w3.org/2001/XMLSchema" xmlns:p="http://schemas.microsoft.com/office/2006/metadata/properties" xmlns:ns2="e02bda0c-b59e-49c0-9679-a7e0e5026881" xmlns:ns3="7c7f9512-6314-42f5-af4d-b49c7199adde" targetNamespace="http://schemas.microsoft.com/office/2006/metadata/properties" ma:root="true" ma:fieldsID="6ab5c8163bfc2fa65882faabc616d441" ns2:_="" ns3:_="">
    <xsd:import namespace="e02bda0c-b59e-49c0-9679-a7e0e5026881"/>
    <xsd:import namespace="7c7f9512-6314-42f5-af4d-b49c7199ad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bda0c-b59e-49c0-9679-a7e0e5026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2e07f5-e0d4-4f5b-b417-cdd928896ac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f9512-6314-42f5-af4d-b49c7199add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fbe91a6-914e-43de-a87f-38046d739984}" ma:internalName="TaxCatchAll" ma:showField="CatchAllData" ma:web="7c7f9512-6314-42f5-af4d-b49c7199a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7FB90-EF23-4A2A-AA19-E357AFA0BE07}">
  <ds:schemaRefs>
    <ds:schemaRef ds:uri="http://schemas.microsoft.com/office/2006/metadata/properties"/>
    <ds:schemaRef ds:uri="http://schemas.microsoft.com/office/infopath/2007/PartnerControls"/>
    <ds:schemaRef ds:uri="e02bda0c-b59e-49c0-9679-a7e0e5026881"/>
    <ds:schemaRef ds:uri="7c7f9512-6314-42f5-af4d-b49c7199adde"/>
  </ds:schemaRefs>
</ds:datastoreItem>
</file>

<file path=customXml/itemProps2.xml><?xml version="1.0" encoding="utf-8"?>
<ds:datastoreItem xmlns:ds="http://schemas.openxmlformats.org/officeDocument/2006/customXml" ds:itemID="{7579320E-8333-374A-B1AF-04781C622952}">
  <ds:schemaRefs>
    <ds:schemaRef ds:uri="http://schemas.openxmlformats.org/officeDocument/2006/bibliography"/>
  </ds:schemaRefs>
</ds:datastoreItem>
</file>

<file path=customXml/itemProps3.xml><?xml version="1.0" encoding="utf-8"?>
<ds:datastoreItem xmlns:ds="http://schemas.openxmlformats.org/officeDocument/2006/customXml" ds:itemID="{F3D24438-50B9-4173-928E-8D455924115B}">
  <ds:schemaRefs>
    <ds:schemaRef ds:uri="http://schemas.microsoft.com/sharepoint/v3/contenttype/forms"/>
  </ds:schemaRefs>
</ds:datastoreItem>
</file>

<file path=customXml/itemProps4.xml><?xml version="1.0" encoding="utf-8"?>
<ds:datastoreItem xmlns:ds="http://schemas.openxmlformats.org/officeDocument/2006/customXml" ds:itemID="{B8CDF1E2-C5E7-433D-AAC7-9BD5C1029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bda0c-b59e-49c0-9679-a7e0e5026881"/>
    <ds:schemaRef ds:uri="7c7f9512-6314-42f5-af4d-b49c7199a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Cory Misley</dc:creator>
  <cp:lastModifiedBy>Brent Bybee</cp:lastModifiedBy>
  <cp:revision>19</cp:revision>
  <cp:lastPrinted>2023-06-29T15:29:00Z</cp:lastPrinted>
  <dcterms:created xsi:type="dcterms:W3CDTF">2024-02-14T22:11:00Z</dcterms:created>
  <dcterms:modified xsi:type="dcterms:W3CDTF">2025-05-27T20:58:00Z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0x010100C7566F94D3A1604DBBDEA5BBDD543BFC</vt:lpwstr>
  </property>
  <property fmtid="{D5CDD505-2E9C-101B-9397-08002B2CF9AE}" pid="3" name="Order">
    <vt:r8>13035900</vt:r8>
  </property>
  <property fmtid="{D5CDD505-2E9C-101B-9397-08002B2CF9AE}" pid="4" name="MediaServiceImageTags">
    <vt:lpwstr/>
  </property>
</Properties>
</file>